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EC12" w14:textId="0C16D348" w:rsidR="00D61203" w:rsidRDefault="00D61203" w:rsidP="002938D6">
      <w:pPr>
        <w:spacing w:after="0"/>
        <w:rPr>
          <w:b/>
          <w:bCs/>
          <w:sz w:val="18"/>
          <w:szCs w:val="18"/>
        </w:rPr>
      </w:pPr>
      <w:r>
        <w:rPr>
          <w:b/>
          <w:bCs/>
          <w:sz w:val="18"/>
          <w:szCs w:val="18"/>
        </w:rPr>
        <w:t>M</w:t>
      </w:r>
      <w:r w:rsidR="00AD045F">
        <w:rPr>
          <w:b/>
          <w:bCs/>
          <w:sz w:val="18"/>
          <w:szCs w:val="18"/>
        </w:rPr>
        <w:t>653</w:t>
      </w:r>
      <w:r w:rsidR="000413AE" w:rsidRPr="005001CD">
        <w:rPr>
          <w:b/>
          <w:bCs/>
          <w:sz w:val="18"/>
          <w:szCs w:val="18"/>
        </w:rPr>
        <w:tab/>
        <w:t>a</w:t>
      </w:r>
      <w:r w:rsidR="00441D29" w:rsidRPr="005001CD">
        <w:rPr>
          <w:b/>
          <w:bCs/>
          <w:sz w:val="18"/>
          <w:szCs w:val="18"/>
        </w:rPr>
        <w:t xml:space="preserve">) </w:t>
      </w:r>
      <w:r w:rsidR="002350BC" w:rsidRPr="005001CD">
        <w:rPr>
          <w:b/>
          <w:bCs/>
          <w:sz w:val="18"/>
          <w:szCs w:val="18"/>
          <w:u w:val="single"/>
        </w:rPr>
        <w:t>Those Present</w:t>
      </w:r>
      <w:r w:rsidR="004F421C" w:rsidRPr="005001CD">
        <w:rPr>
          <w:b/>
          <w:bCs/>
          <w:sz w:val="18"/>
          <w:szCs w:val="18"/>
        </w:rPr>
        <w:t xml:space="preserve"> </w:t>
      </w:r>
      <w:r w:rsidR="004F421C" w:rsidRPr="005001CD">
        <w:rPr>
          <w:b/>
          <w:bCs/>
          <w:sz w:val="18"/>
          <w:szCs w:val="18"/>
        </w:rPr>
        <w:tab/>
      </w:r>
      <w:r>
        <w:rPr>
          <w:b/>
          <w:bCs/>
          <w:sz w:val="18"/>
          <w:szCs w:val="18"/>
        </w:rPr>
        <w:tab/>
      </w:r>
      <w:r w:rsidRPr="00D61203">
        <w:rPr>
          <w:sz w:val="18"/>
          <w:szCs w:val="18"/>
        </w:rPr>
        <w:t xml:space="preserve">Cllrs </w:t>
      </w:r>
      <w:r w:rsidR="003772BF" w:rsidRPr="00D61203">
        <w:rPr>
          <w:sz w:val="18"/>
          <w:szCs w:val="18"/>
        </w:rPr>
        <w:t>Jonat</w:t>
      </w:r>
      <w:r w:rsidR="00125655" w:rsidRPr="00D61203">
        <w:rPr>
          <w:sz w:val="18"/>
          <w:szCs w:val="18"/>
        </w:rPr>
        <w:t>han</w:t>
      </w:r>
      <w:r w:rsidRPr="00D61203">
        <w:rPr>
          <w:sz w:val="18"/>
          <w:szCs w:val="18"/>
        </w:rPr>
        <w:t xml:space="preserve"> Good</w:t>
      </w:r>
      <w:r w:rsidR="00125655" w:rsidRPr="00D61203">
        <w:rPr>
          <w:sz w:val="18"/>
          <w:szCs w:val="18"/>
        </w:rPr>
        <w:t>, Elaine</w:t>
      </w:r>
      <w:r w:rsidRPr="00D61203">
        <w:rPr>
          <w:sz w:val="18"/>
          <w:szCs w:val="18"/>
        </w:rPr>
        <w:t xml:space="preserve"> B</w:t>
      </w:r>
      <w:r w:rsidR="008B21FB">
        <w:rPr>
          <w:sz w:val="18"/>
          <w:szCs w:val="18"/>
        </w:rPr>
        <w:t>urg</w:t>
      </w:r>
      <w:r w:rsidRPr="00D61203">
        <w:rPr>
          <w:sz w:val="18"/>
          <w:szCs w:val="18"/>
        </w:rPr>
        <w:t>in and</w:t>
      </w:r>
      <w:r w:rsidR="00125655" w:rsidRPr="00D61203">
        <w:rPr>
          <w:sz w:val="18"/>
          <w:szCs w:val="18"/>
        </w:rPr>
        <w:t xml:space="preserve"> Nick</w:t>
      </w:r>
      <w:r w:rsidRPr="00D61203">
        <w:rPr>
          <w:sz w:val="18"/>
          <w:szCs w:val="18"/>
        </w:rPr>
        <w:t xml:space="preserve"> Stamford</w:t>
      </w:r>
      <w:r w:rsidR="000413AE" w:rsidRPr="005001CD">
        <w:rPr>
          <w:b/>
          <w:bCs/>
          <w:sz w:val="18"/>
          <w:szCs w:val="18"/>
        </w:rPr>
        <w:tab/>
      </w:r>
    </w:p>
    <w:p w14:paraId="3886B51A" w14:textId="77A6B272" w:rsidR="00125655" w:rsidRDefault="00441D29" w:rsidP="00D61203">
      <w:pPr>
        <w:spacing w:after="0"/>
        <w:ind w:left="2880" w:hanging="2160"/>
        <w:rPr>
          <w:sz w:val="18"/>
          <w:szCs w:val="18"/>
        </w:rPr>
      </w:pPr>
      <w:r w:rsidRPr="005001CD">
        <w:rPr>
          <w:b/>
          <w:bCs/>
          <w:sz w:val="18"/>
          <w:szCs w:val="18"/>
        </w:rPr>
        <w:t>b)</w:t>
      </w:r>
      <w:r w:rsidRPr="005001CD">
        <w:rPr>
          <w:b/>
          <w:bCs/>
          <w:sz w:val="18"/>
          <w:szCs w:val="18"/>
          <w:u w:val="single"/>
        </w:rPr>
        <w:t xml:space="preserve"> </w:t>
      </w:r>
      <w:r w:rsidR="007E358F" w:rsidRPr="005001CD">
        <w:rPr>
          <w:b/>
          <w:bCs/>
          <w:sz w:val="18"/>
          <w:szCs w:val="18"/>
          <w:u w:val="single"/>
        </w:rPr>
        <w:t>I</w:t>
      </w:r>
      <w:r w:rsidR="002350BC" w:rsidRPr="005001CD">
        <w:rPr>
          <w:b/>
          <w:bCs/>
          <w:sz w:val="18"/>
          <w:szCs w:val="18"/>
          <w:u w:val="single"/>
        </w:rPr>
        <w:t xml:space="preserve">n </w:t>
      </w:r>
      <w:r w:rsidR="007E358F" w:rsidRPr="005001CD">
        <w:rPr>
          <w:b/>
          <w:bCs/>
          <w:sz w:val="18"/>
          <w:szCs w:val="18"/>
          <w:u w:val="single"/>
        </w:rPr>
        <w:t>A</w:t>
      </w:r>
      <w:r w:rsidR="002350BC" w:rsidRPr="005001CD">
        <w:rPr>
          <w:b/>
          <w:bCs/>
          <w:sz w:val="18"/>
          <w:szCs w:val="18"/>
          <w:u w:val="single"/>
        </w:rPr>
        <w:t>ttendanc</w:t>
      </w:r>
      <w:r w:rsidR="0096059C" w:rsidRPr="005001CD">
        <w:rPr>
          <w:b/>
          <w:bCs/>
          <w:sz w:val="18"/>
          <w:szCs w:val="18"/>
          <w:u w:val="single"/>
        </w:rPr>
        <w:t>e</w:t>
      </w:r>
      <w:r w:rsidR="00591B94">
        <w:rPr>
          <w:sz w:val="18"/>
          <w:szCs w:val="18"/>
        </w:rPr>
        <w:tab/>
      </w:r>
      <w:r w:rsidR="00D61203">
        <w:rPr>
          <w:sz w:val="18"/>
          <w:szCs w:val="18"/>
        </w:rPr>
        <w:t xml:space="preserve">RBC Cllr </w:t>
      </w:r>
      <w:r w:rsidR="00125655">
        <w:rPr>
          <w:sz w:val="18"/>
          <w:szCs w:val="18"/>
        </w:rPr>
        <w:t>Tina</w:t>
      </w:r>
      <w:r w:rsidR="00D61203">
        <w:rPr>
          <w:sz w:val="18"/>
          <w:szCs w:val="18"/>
        </w:rPr>
        <w:t xml:space="preserve"> </w:t>
      </w:r>
      <w:proofErr w:type="spellStart"/>
      <w:r w:rsidR="00D61203">
        <w:rPr>
          <w:sz w:val="18"/>
          <w:szCs w:val="18"/>
        </w:rPr>
        <w:t>Combellack</w:t>
      </w:r>
      <w:proofErr w:type="spellEnd"/>
      <w:r w:rsidR="00125655">
        <w:rPr>
          <w:sz w:val="18"/>
          <w:szCs w:val="18"/>
        </w:rPr>
        <w:t xml:space="preserve">, </w:t>
      </w:r>
      <w:r w:rsidR="00D61203">
        <w:rPr>
          <w:sz w:val="18"/>
          <w:szCs w:val="18"/>
        </w:rPr>
        <w:t xml:space="preserve">NCC Cllr Neil Clarke, CBPC Clerk Nige Mayglothling &amp; </w:t>
      </w:r>
      <w:r w:rsidR="00125655">
        <w:rPr>
          <w:sz w:val="18"/>
          <w:szCs w:val="18"/>
        </w:rPr>
        <w:t xml:space="preserve">one member of </w:t>
      </w:r>
      <w:r w:rsidR="00D61203">
        <w:rPr>
          <w:sz w:val="18"/>
          <w:szCs w:val="18"/>
        </w:rPr>
        <w:t xml:space="preserve">the </w:t>
      </w:r>
      <w:r w:rsidR="00125655">
        <w:rPr>
          <w:sz w:val="18"/>
          <w:szCs w:val="18"/>
        </w:rPr>
        <w:t>public</w:t>
      </w:r>
    </w:p>
    <w:p w14:paraId="59843CC5" w14:textId="2E660D3F" w:rsidR="00D61203" w:rsidRPr="004E6228" w:rsidRDefault="00441D29" w:rsidP="004E6228">
      <w:pPr>
        <w:spacing w:after="0"/>
        <w:ind w:firstLine="720"/>
        <w:rPr>
          <w:sz w:val="18"/>
          <w:szCs w:val="18"/>
        </w:rPr>
      </w:pPr>
      <w:r w:rsidRPr="005001CD">
        <w:rPr>
          <w:b/>
          <w:bCs/>
          <w:sz w:val="18"/>
          <w:szCs w:val="18"/>
        </w:rPr>
        <w:t xml:space="preserve">c) </w:t>
      </w:r>
      <w:r w:rsidR="007E358F" w:rsidRPr="005001CD">
        <w:rPr>
          <w:b/>
          <w:bCs/>
          <w:sz w:val="18"/>
          <w:szCs w:val="18"/>
          <w:u w:val="single"/>
        </w:rPr>
        <w:t>A</w:t>
      </w:r>
      <w:r w:rsidR="002350BC" w:rsidRPr="005001CD">
        <w:rPr>
          <w:b/>
          <w:bCs/>
          <w:sz w:val="18"/>
          <w:szCs w:val="18"/>
          <w:u w:val="single"/>
        </w:rPr>
        <w:t>pol</w:t>
      </w:r>
      <w:r w:rsidR="00D61203">
        <w:rPr>
          <w:b/>
          <w:bCs/>
          <w:sz w:val="18"/>
          <w:szCs w:val="18"/>
          <w:u w:val="single"/>
        </w:rPr>
        <w:t>o</w:t>
      </w:r>
      <w:r w:rsidR="002350BC" w:rsidRPr="005001CD">
        <w:rPr>
          <w:b/>
          <w:bCs/>
          <w:sz w:val="18"/>
          <w:szCs w:val="18"/>
          <w:u w:val="single"/>
        </w:rPr>
        <w:t xml:space="preserve">gies for </w:t>
      </w:r>
      <w:r w:rsidR="007E358F" w:rsidRPr="005001CD">
        <w:rPr>
          <w:b/>
          <w:bCs/>
          <w:sz w:val="18"/>
          <w:szCs w:val="18"/>
          <w:u w:val="single"/>
        </w:rPr>
        <w:t>A</w:t>
      </w:r>
      <w:r w:rsidR="002350BC" w:rsidRPr="005001CD">
        <w:rPr>
          <w:b/>
          <w:bCs/>
          <w:sz w:val="18"/>
          <w:szCs w:val="18"/>
          <w:u w:val="single"/>
        </w:rPr>
        <w:t>bsence</w:t>
      </w:r>
      <w:r w:rsidR="00F837EC">
        <w:rPr>
          <w:b/>
          <w:bCs/>
          <w:sz w:val="18"/>
          <w:szCs w:val="18"/>
        </w:rPr>
        <w:t xml:space="preserve"> </w:t>
      </w:r>
      <w:r w:rsidR="00D61203">
        <w:rPr>
          <w:b/>
          <w:bCs/>
          <w:i/>
          <w:iCs/>
          <w:sz w:val="18"/>
          <w:szCs w:val="18"/>
        </w:rPr>
        <w:tab/>
      </w:r>
      <w:r w:rsidR="00245635" w:rsidRPr="00D61203">
        <w:rPr>
          <w:sz w:val="18"/>
          <w:szCs w:val="18"/>
        </w:rPr>
        <w:t>Cll</w:t>
      </w:r>
      <w:r w:rsidR="00651F9C" w:rsidRPr="00D61203">
        <w:rPr>
          <w:sz w:val="18"/>
          <w:szCs w:val="18"/>
        </w:rPr>
        <w:t>r</w:t>
      </w:r>
      <w:r w:rsidR="00F837EC" w:rsidRPr="00D61203">
        <w:rPr>
          <w:sz w:val="18"/>
          <w:szCs w:val="18"/>
        </w:rPr>
        <w:t>s</w:t>
      </w:r>
      <w:r w:rsidR="00651F9C" w:rsidRPr="00D61203">
        <w:rPr>
          <w:sz w:val="18"/>
          <w:szCs w:val="18"/>
        </w:rPr>
        <w:t xml:space="preserve"> J</w:t>
      </w:r>
      <w:r w:rsidR="00D61203" w:rsidRPr="00D61203">
        <w:rPr>
          <w:sz w:val="18"/>
          <w:szCs w:val="18"/>
        </w:rPr>
        <w:t>ohn</w:t>
      </w:r>
      <w:r w:rsidR="00651F9C" w:rsidRPr="00D61203">
        <w:rPr>
          <w:sz w:val="18"/>
          <w:szCs w:val="18"/>
        </w:rPr>
        <w:t xml:space="preserve"> Jennings</w:t>
      </w:r>
      <w:r w:rsidR="00D61203" w:rsidRPr="00D61203">
        <w:rPr>
          <w:sz w:val="18"/>
          <w:szCs w:val="18"/>
        </w:rPr>
        <w:t xml:space="preserve">, </w:t>
      </w:r>
      <w:r w:rsidR="00F837EC" w:rsidRPr="00D61203">
        <w:rPr>
          <w:sz w:val="18"/>
          <w:szCs w:val="18"/>
        </w:rPr>
        <w:t>A</w:t>
      </w:r>
      <w:r w:rsidR="00D61203" w:rsidRPr="00D61203">
        <w:rPr>
          <w:sz w:val="18"/>
          <w:szCs w:val="18"/>
        </w:rPr>
        <w:t>ndrew</w:t>
      </w:r>
      <w:r w:rsidR="00F837EC" w:rsidRPr="00D61203">
        <w:rPr>
          <w:sz w:val="18"/>
          <w:szCs w:val="18"/>
        </w:rPr>
        <w:t xml:space="preserve"> Fletcher</w:t>
      </w:r>
      <w:r w:rsidR="00D61203" w:rsidRPr="00D61203">
        <w:rPr>
          <w:sz w:val="18"/>
          <w:szCs w:val="18"/>
        </w:rPr>
        <w:t xml:space="preserve"> and Sabina Manea-Nelken</w:t>
      </w:r>
    </w:p>
    <w:p w14:paraId="4EB77401" w14:textId="40725FC7" w:rsidR="000413AE" w:rsidRPr="00D61203" w:rsidRDefault="000413AE" w:rsidP="003752C1">
      <w:pPr>
        <w:spacing w:after="0"/>
        <w:rPr>
          <w:sz w:val="18"/>
          <w:szCs w:val="18"/>
        </w:rPr>
      </w:pPr>
    </w:p>
    <w:p w14:paraId="63F5A649" w14:textId="56FCB232" w:rsidR="00125655" w:rsidRDefault="00D61203" w:rsidP="003752C1">
      <w:pPr>
        <w:spacing w:after="0"/>
        <w:rPr>
          <w:b/>
          <w:bCs/>
          <w:sz w:val="18"/>
          <w:szCs w:val="18"/>
        </w:rPr>
      </w:pPr>
      <w:r w:rsidRPr="004E6228">
        <w:rPr>
          <w:b/>
          <w:bCs/>
          <w:sz w:val="18"/>
          <w:szCs w:val="18"/>
        </w:rPr>
        <w:t>M</w:t>
      </w:r>
      <w:r w:rsidR="00AD045F">
        <w:rPr>
          <w:b/>
          <w:bCs/>
          <w:sz w:val="18"/>
          <w:szCs w:val="18"/>
        </w:rPr>
        <w:t>654</w:t>
      </w:r>
      <w:r w:rsidRPr="004E6228">
        <w:rPr>
          <w:b/>
          <w:bCs/>
          <w:sz w:val="18"/>
          <w:szCs w:val="18"/>
        </w:rPr>
        <w:tab/>
        <w:t xml:space="preserve"> </w:t>
      </w:r>
      <w:r w:rsidR="00125655" w:rsidRPr="004E6228">
        <w:rPr>
          <w:b/>
          <w:bCs/>
          <w:sz w:val="18"/>
          <w:szCs w:val="18"/>
        </w:rPr>
        <w:t>Election of Meeting Chair</w:t>
      </w:r>
      <w:r w:rsidR="00125655" w:rsidRPr="00D61203">
        <w:rPr>
          <w:sz w:val="18"/>
          <w:szCs w:val="18"/>
        </w:rPr>
        <w:tab/>
      </w:r>
      <w:r w:rsidRPr="00D61203">
        <w:rPr>
          <w:sz w:val="18"/>
          <w:szCs w:val="18"/>
        </w:rPr>
        <w:t xml:space="preserve">In the </w:t>
      </w:r>
      <w:r w:rsidR="004E6228">
        <w:rPr>
          <w:sz w:val="18"/>
          <w:szCs w:val="18"/>
        </w:rPr>
        <w:t>absence o</w:t>
      </w:r>
      <w:r w:rsidRPr="00D61203">
        <w:rPr>
          <w:sz w:val="18"/>
          <w:szCs w:val="18"/>
        </w:rPr>
        <w:t xml:space="preserve">f the </w:t>
      </w:r>
      <w:r w:rsidR="004E6228">
        <w:rPr>
          <w:sz w:val="18"/>
          <w:szCs w:val="18"/>
        </w:rPr>
        <w:t xml:space="preserve">CBPC </w:t>
      </w:r>
      <w:r w:rsidRPr="00D61203">
        <w:rPr>
          <w:sz w:val="18"/>
          <w:szCs w:val="18"/>
        </w:rPr>
        <w:t xml:space="preserve">Chair Cllr </w:t>
      </w:r>
      <w:r w:rsidR="00125655" w:rsidRPr="00D61203">
        <w:rPr>
          <w:sz w:val="18"/>
          <w:szCs w:val="18"/>
        </w:rPr>
        <w:t>Elaine</w:t>
      </w:r>
      <w:r w:rsidRPr="00D61203">
        <w:rPr>
          <w:sz w:val="18"/>
          <w:szCs w:val="18"/>
        </w:rPr>
        <w:t xml:space="preserve"> B</w:t>
      </w:r>
      <w:r w:rsidR="008B21FB">
        <w:rPr>
          <w:sz w:val="18"/>
          <w:szCs w:val="18"/>
        </w:rPr>
        <w:t>urgi</w:t>
      </w:r>
      <w:r w:rsidRPr="00D61203">
        <w:rPr>
          <w:sz w:val="18"/>
          <w:szCs w:val="18"/>
        </w:rPr>
        <w:t>n was elected to Chair the Meeting</w:t>
      </w:r>
    </w:p>
    <w:p w14:paraId="6AB84446" w14:textId="77777777" w:rsidR="00125655" w:rsidRPr="005001CD" w:rsidRDefault="00125655" w:rsidP="003752C1">
      <w:pPr>
        <w:spacing w:after="0"/>
        <w:rPr>
          <w:b/>
          <w:bCs/>
          <w:sz w:val="18"/>
          <w:szCs w:val="18"/>
        </w:rPr>
      </w:pPr>
    </w:p>
    <w:p w14:paraId="30FD0A82" w14:textId="6DE7A83E" w:rsidR="000413AE" w:rsidRPr="005001CD" w:rsidRDefault="004E6228" w:rsidP="00651F9C">
      <w:pPr>
        <w:spacing w:after="0"/>
        <w:ind w:left="720" w:hanging="720"/>
        <w:rPr>
          <w:b/>
          <w:bCs/>
          <w:sz w:val="18"/>
          <w:szCs w:val="18"/>
        </w:rPr>
      </w:pPr>
      <w:r>
        <w:rPr>
          <w:b/>
          <w:bCs/>
          <w:sz w:val="18"/>
          <w:szCs w:val="18"/>
        </w:rPr>
        <w:t>M</w:t>
      </w:r>
      <w:r w:rsidR="00AD045F">
        <w:rPr>
          <w:b/>
          <w:bCs/>
          <w:sz w:val="18"/>
          <w:szCs w:val="18"/>
        </w:rPr>
        <w:t>655</w:t>
      </w:r>
      <w:r w:rsidR="003752C1" w:rsidRPr="005001CD">
        <w:rPr>
          <w:b/>
          <w:bCs/>
          <w:sz w:val="18"/>
          <w:szCs w:val="18"/>
        </w:rPr>
        <w:tab/>
      </w:r>
      <w:r w:rsidR="00171440" w:rsidRPr="005001CD">
        <w:rPr>
          <w:b/>
          <w:bCs/>
          <w:sz w:val="18"/>
          <w:szCs w:val="18"/>
          <w:u w:val="single"/>
        </w:rPr>
        <w:t>Declarations of Interest</w:t>
      </w:r>
      <w:r w:rsidR="00171440" w:rsidRPr="005001CD">
        <w:rPr>
          <w:b/>
          <w:bCs/>
          <w:sz w:val="18"/>
          <w:szCs w:val="18"/>
        </w:rPr>
        <w:t xml:space="preserve"> </w:t>
      </w:r>
      <w:r w:rsidR="00D61203">
        <w:rPr>
          <w:b/>
          <w:bCs/>
          <w:sz w:val="18"/>
          <w:szCs w:val="18"/>
        </w:rPr>
        <w:tab/>
      </w:r>
      <w:proofErr w:type="gramStart"/>
      <w:r w:rsidR="00D61203" w:rsidRPr="00D61203">
        <w:rPr>
          <w:sz w:val="18"/>
          <w:szCs w:val="18"/>
        </w:rPr>
        <w:t>With</w:t>
      </w:r>
      <w:proofErr w:type="gramEnd"/>
      <w:r w:rsidR="00D61203" w:rsidRPr="00D61203">
        <w:rPr>
          <w:sz w:val="18"/>
          <w:szCs w:val="18"/>
        </w:rPr>
        <w:t xml:space="preserve"> Planning issues listed “to note” no declarations of any interest requiring</w:t>
      </w:r>
      <w:r w:rsidR="00D61203" w:rsidRPr="00D61203">
        <w:rPr>
          <w:sz w:val="18"/>
          <w:szCs w:val="18"/>
        </w:rPr>
        <w:tab/>
      </w:r>
      <w:r w:rsidR="00D61203" w:rsidRPr="00D61203">
        <w:rPr>
          <w:sz w:val="18"/>
          <w:szCs w:val="18"/>
        </w:rPr>
        <w:tab/>
      </w:r>
      <w:r w:rsidR="00D61203" w:rsidRPr="00D61203">
        <w:rPr>
          <w:sz w:val="18"/>
          <w:szCs w:val="18"/>
        </w:rPr>
        <w:tab/>
      </w:r>
      <w:r w:rsidR="00D61203" w:rsidRPr="00D61203">
        <w:rPr>
          <w:sz w:val="18"/>
          <w:szCs w:val="18"/>
        </w:rPr>
        <w:tab/>
        <w:t>withdrawal from the meeting were required.</w:t>
      </w:r>
    </w:p>
    <w:p w14:paraId="5C7778D5" w14:textId="77777777" w:rsidR="00675C16" w:rsidRPr="005001CD" w:rsidRDefault="00675C16" w:rsidP="009D278F">
      <w:pPr>
        <w:spacing w:after="0"/>
        <w:rPr>
          <w:b/>
          <w:bCs/>
          <w:sz w:val="18"/>
          <w:szCs w:val="18"/>
        </w:rPr>
      </w:pPr>
    </w:p>
    <w:p w14:paraId="6FA89B56" w14:textId="34B3FFB3" w:rsidR="009D278F" w:rsidRPr="005001CD" w:rsidRDefault="004E6228" w:rsidP="00D70C39">
      <w:pPr>
        <w:spacing w:after="0"/>
        <w:rPr>
          <w:b/>
          <w:bCs/>
          <w:sz w:val="18"/>
          <w:szCs w:val="18"/>
        </w:rPr>
      </w:pPr>
      <w:r>
        <w:rPr>
          <w:b/>
          <w:bCs/>
          <w:sz w:val="18"/>
          <w:szCs w:val="18"/>
        </w:rPr>
        <w:t>M</w:t>
      </w:r>
      <w:r w:rsidR="00AD045F">
        <w:rPr>
          <w:b/>
          <w:bCs/>
          <w:sz w:val="18"/>
          <w:szCs w:val="18"/>
        </w:rPr>
        <w:t>656</w:t>
      </w:r>
      <w:r w:rsidR="002F48F8" w:rsidRPr="005001CD">
        <w:rPr>
          <w:b/>
          <w:bCs/>
          <w:sz w:val="18"/>
          <w:szCs w:val="18"/>
        </w:rPr>
        <w:tab/>
      </w:r>
      <w:r w:rsidR="0096059C" w:rsidRPr="004E6228">
        <w:rPr>
          <w:sz w:val="18"/>
          <w:szCs w:val="18"/>
        </w:rPr>
        <w:t>Co</w:t>
      </w:r>
      <w:r w:rsidRPr="004E6228">
        <w:rPr>
          <w:sz w:val="18"/>
          <w:szCs w:val="18"/>
        </w:rPr>
        <w:t xml:space="preserve">uncil </w:t>
      </w:r>
      <w:r>
        <w:rPr>
          <w:sz w:val="18"/>
          <w:szCs w:val="18"/>
        </w:rPr>
        <w:t xml:space="preserve">received &amp; </w:t>
      </w:r>
      <w:r w:rsidRPr="004E6228">
        <w:rPr>
          <w:sz w:val="18"/>
          <w:szCs w:val="18"/>
        </w:rPr>
        <w:t>endorsed</w:t>
      </w:r>
      <w:r w:rsidR="0096059C" w:rsidRPr="004E6228">
        <w:rPr>
          <w:sz w:val="18"/>
          <w:szCs w:val="18"/>
        </w:rPr>
        <w:t xml:space="preserve"> </w:t>
      </w:r>
      <w:r w:rsidR="002350BC" w:rsidRPr="004E6228">
        <w:rPr>
          <w:b/>
          <w:bCs/>
          <w:sz w:val="18"/>
          <w:szCs w:val="18"/>
        </w:rPr>
        <w:t>Minutes of the Parish</w:t>
      </w:r>
      <w:r w:rsidR="00C27BE7" w:rsidRPr="004E6228">
        <w:rPr>
          <w:b/>
          <w:bCs/>
          <w:sz w:val="18"/>
          <w:szCs w:val="18"/>
        </w:rPr>
        <w:t xml:space="preserve"> Council</w:t>
      </w:r>
      <w:r w:rsidR="002350BC" w:rsidRPr="004E6228">
        <w:rPr>
          <w:b/>
          <w:bCs/>
          <w:sz w:val="18"/>
          <w:szCs w:val="18"/>
        </w:rPr>
        <w:t xml:space="preserve"> </w:t>
      </w:r>
      <w:r w:rsidR="000C439D" w:rsidRPr="004E6228">
        <w:rPr>
          <w:b/>
          <w:bCs/>
          <w:sz w:val="18"/>
          <w:szCs w:val="18"/>
        </w:rPr>
        <w:t xml:space="preserve">Meeting </w:t>
      </w:r>
      <w:r w:rsidR="002350BC" w:rsidRPr="004E6228">
        <w:rPr>
          <w:b/>
          <w:bCs/>
          <w:sz w:val="18"/>
          <w:szCs w:val="18"/>
        </w:rPr>
        <w:t xml:space="preserve">held on </w:t>
      </w:r>
      <w:r w:rsidR="00651F9C" w:rsidRPr="004E6228">
        <w:rPr>
          <w:b/>
          <w:bCs/>
          <w:sz w:val="18"/>
          <w:szCs w:val="18"/>
        </w:rPr>
        <w:t>18 September</w:t>
      </w:r>
      <w:r w:rsidR="002350BC" w:rsidRPr="004E6228">
        <w:rPr>
          <w:b/>
          <w:bCs/>
          <w:sz w:val="18"/>
          <w:szCs w:val="18"/>
        </w:rPr>
        <w:t xml:space="preserve"> 20</w:t>
      </w:r>
      <w:r w:rsidR="0096059C" w:rsidRPr="004E6228">
        <w:rPr>
          <w:b/>
          <w:bCs/>
          <w:sz w:val="18"/>
          <w:szCs w:val="18"/>
        </w:rPr>
        <w:t>23</w:t>
      </w:r>
      <w:r w:rsidRPr="004E6228">
        <w:rPr>
          <w:sz w:val="18"/>
          <w:szCs w:val="18"/>
        </w:rPr>
        <w:t xml:space="preserve"> as presented</w:t>
      </w:r>
    </w:p>
    <w:p w14:paraId="4416DB44" w14:textId="77777777" w:rsidR="00675C16" w:rsidRPr="005001CD" w:rsidRDefault="00675C16" w:rsidP="00675C16">
      <w:pPr>
        <w:pStyle w:val="ListParagraph"/>
        <w:spacing w:after="0"/>
        <w:ind w:left="1080"/>
        <w:rPr>
          <w:b/>
          <w:bCs/>
          <w:sz w:val="18"/>
          <w:szCs w:val="18"/>
          <w:u w:val="single"/>
        </w:rPr>
      </w:pPr>
    </w:p>
    <w:p w14:paraId="265DA22D" w14:textId="2197C376" w:rsidR="00B464A7" w:rsidRPr="005001CD" w:rsidRDefault="00AD045F" w:rsidP="00B464A7">
      <w:pPr>
        <w:spacing w:after="0"/>
        <w:rPr>
          <w:b/>
          <w:bCs/>
          <w:sz w:val="18"/>
          <w:szCs w:val="18"/>
        </w:rPr>
      </w:pPr>
      <w:r>
        <w:rPr>
          <w:b/>
          <w:bCs/>
          <w:sz w:val="18"/>
          <w:szCs w:val="18"/>
        </w:rPr>
        <w:t>M657</w:t>
      </w:r>
      <w:r w:rsidR="00B464A7" w:rsidRPr="005001CD">
        <w:rPr>
          <w:b/>
          <w:bCs/>
          <w:sz w:val="18"/>
          <w:szCs w:val="18"/>
        </w:rPr>
        <w:tab/>
      </w:r>
      <w:r w:rsidR="0096059C" w:rsidRPr="005001CD">
        <w:rPr>
          <w:b/>
          <w:bCs/>
          <w:sz w:val="18"/>
          <w:szCs w:val="18"/>
          <w:u w:val="single"/>
        </w:rPr>
        <w:t>Matters Arising</w:t>
      </w:r>
      <w:r w:rsidR="00B816AD" w:rsidRPr="005001CD">
        <w:rPr>
          <w:b/>
          <w:bCs/>
          <w:sz w:val="18"/>
          <w:szCs w:val="18"/>
        </w:rPr>
        <w:t xml:space="preserve"> not elsewhere on the </w:t>
      </w:r>
      <w:proofErr w:type="gramStart"/>
      <w:r w:rsidR="00B816AD" w:rsidRPr="005001CD">
        <w:rPr>
          <w:b/>
          <w:bCs/>
          <w:sz w:val="18"/>
          <w:szCs w:val="18"/>
        </w:rPr>
        <w:t>Agenda</w:t>
      </w:r>
      <w:proofErr w:type="gramEnd"/>
      <w:r w:rsidR="000C5FA0" w:rsidRPr="005001CD">
        <w:rPr>
          <w:b/>
          <w:bCs/>
          <w:sz w:val="18"/>
          <w:szCs w:val="18"/>
        </w:rPr>
        <w:t xml:space="preserve"> </w:t>
      </w:r>
    </w:p>
    <w:p w14:paraId="65C398D3" w14:textId="690EDD57" w:rsidR="00675C16" w:rsidRPr="005001CD" w:rsidRDefault="0096059C" w:rsidP="00B464A7">
      <w:pPr>
        <w:spacing w:after="0"/>
        <w:rPr>
          <w:b/>
          <w:bCs/>
          <w:sz w:val="18"/>
          <w:szCs w:val="18"/>
        </w:rPr>
      </w:pPr>
      <w:r w:rsidRPr="005001CD">
        <w:rPr>
          <w:b/>
          <w:bCs/>
          <w:sz w:val="18"/>
          <w:szCs w:val="18"/>
        </w:rPr>
        <w:t>a)</w:t>
      </w:r>
      <w:r w:rsidR="000C5FA0" w:rsidRPr="005001CD">
        <w:rPr>
          <w:b/>
          <w:bCs/>
          <w:sz w:val="18"/>
          <w:szCs w:val="18"/>
        </w:rPr>
        <w:t xml:space="preserve"> </w:t>
      </w:r>
      <w:proofErr w:type="spellStart"/>
      <w:r w:rsidR="004267DA" w:rsidRPr="004E6228">
        <w:rPr>
          <w:b/>
          <w:bCs/>
          <w:sz w:val="18"/>
          <w:szCs w:val="18"/>
          <w:u w:val="single"/>
        </w:rPr>
        <w:t>Open</w:t>
      </w:r>
      <w:r w:rsidR="008D637D" w:rsidRPr="004E6228">
        <w:rPr>
          <w:b/>
          <w:bCs/>
          <w:sz w:val="18"/>
          <w:szCs w:val="18"/>
          <w:u w:val="single"/>
        </w:rPr>
        <w:t>R</w:t>
      </w:r>
      <w:r w:rsidR="004267DA" w:rsidRPr="004E6228">
        <w:rPr>
          <w:b/>
          <w:bCs/>
          <w:sz w:val="18"/>
          <w:szCs w:val="18"/>
          <w:u w:val="single"/>
        </w:rPr>
        <w:t>each</w:t>
      </w:r>
      <w:proofErr w:type="spellEnd"/>
      <w:r w:rsidR="004267DA" w:rsidRPr="004E6228">
        <w:rPr>
          <w:b/>
          <w:bCs/>
          <w:sz w:val="18"/>
          <w:szCs w:val="18"/>
          <w:u w:val="single"/>
        </w:rPr>
        <w:t xml:space="preserve"> Broadband Project</w:t>
      </w:r>
      <w:r w:rsidR="004267DA" w:rsidRPr="005001CD">
        <w:rPr>
          <w:b/>
          <w:bCs/>
          <w:sz w:val="18"/>
          <w:szCs w:val="18"/>
        </w:rPr>
        <w:t>:</w:t>
      </w:r>
      <w:r w:rsidR="000C5FA0" w:rsidRPr="005001CD">
        <w:rPr>
          <w:b/>
          <w:bCs/>
          <w:sz w:val="18"/>
          <w:szCs w:val="18"/>
        </w:rPr>
        <w:t xml:space="preserve"> </w:t>
      </w:r>
      <w:r w:rsidR="00651F9C" w:rsidRPr="004E6228">
        <w:rPr>
          <w:sz w:val="18"/>
          <w:szCs w:val="18"/>
        </w:rPr>
        <w:t>Confirmation received</w:t>
      </w:r>
      <w:r w:rsidR="00F837EC" w:rsidRPr="004E6228">
        <w:rPr>
          <w:sz w:val="18"/>
          <w:szCs w:val="18"/>
        </w:rPr>
        <w:t xml:space="preserve"> by Clerk</w:t>
      </w:r>
      <w:r w:rsidR="00651F9C" w:rsidRPr="004E6228">
        <w:rPr>
          <w:sz w:val="18"/>
          <w:szCs w:val="18"/>
        </w:rPr>
        <w:t xml:space="preserve"> that the </w:t>
      </w:r>
      <w:r w:rsidR="00B464A7" w:rsidRPr="004E6228">
        <w:rPr>
          <w:sz w:val="18"/>
          <w:szCs w:val="18"/>
        </w:rPr>
        <w:t xml:space="preserve">project </w:t>
      </w:r>
      <w:r w:rsidR="00651F9C" w:rsidRPr="004E6228">
        <w:rPr>
          <w:sz w:val="18"/>
          <w:szCs w:val="18"/>
        </w:rPr>
        <w:t xml:space="preserve">is </w:t>
      </w:r>
      <w:r w:rsidR="00B464A7" w:rsidRPr="004E6228">
        <w:rPr>
          <w:sz w:val="18"/>
          <w:szCs w:val="18"/>
        </w:rPr>
        <w:t>progress</w:t>
      </w:r>
      <w:r w:rsidR="00651F9C" w:rsidRPr="004E6228">
        <w:rPr>
          <w:sz w:val="18"/>
          <w:szCs w:val="18"/>
        </w:rPr>
        <w:t>ing</w:t>
      </w:r>
      <w:r w:rsidR="00B464A7" w:rsidRPr="004E6228">
        <w:rPr>
          <w:sz w:val="18"/>
          <w:szCs w:val="18"/>
        </w:rPr>
        <w:t xml:space="preserve"> to </w:t>
      </w:r>
      <w:r w:rsidR="002938D6" w:rsidRPr="004E6228">
        <w:rPr>
          <w:sz w:val="18"/>
          <w:szCs w:val="18"/>
        </w:rPr>
        <w:t>build</w:t>
      </w:r>
      <w:r w:rsidR="00B464A7" w:rsidRPr="004E6228">
        <w:rPr>
          <w:sz w:val="18"/>
          <w:szCs w:val="18"/>
        </w:rPr>
        <w:t xml:space="preserve"> stage.</w:t>
      </w:r>
    </w:p>
    <w:p w14:paraId="601CF8B3" w14:textId="172F92F9" w:rsidR="00CC3E4C" w:rsidRDefault="00535DCA" w:rsidP="00CC3E4C">
      <w:pPr>
        <w:spacing w:after="0"/>
        <w:rPr>
          <w:b/>
          <w:bCs/>
          <w:sz w:val="18"/>
          <w:szCs w:val="18"/>
        </w:rPr>
      </w:pPr>
      <w:r>
        <w:rPr>
          <w:b/>
          <w:bCs/>
          <w:sz w:val="18"/>
          <w:szCs w:val="18"/>
        </w:rPr>
        <w:t xml:space="preserve">B) </w:t>
      </w:r>
      <w:r w:rsidR="004E6228" w:rsidRPr="004E6228">
        <w:rPr>
          <w:b/>
          <w:bCs/>
          <w:sz w:val="18"/>
          <w:szCs w:val="18"/>
          <w:u w:val="single"/>
        </w:rPr>
        <w:t>Conservation Area Update</w:t>
      </w:r>
      <w:r w:rsidR="004E6228">
        <w:rPr>
          <w:b/>
          <w:bCs/>
          <w:sz w:val="18"/>
          <w:szCs w:val="18"/>
        </w:rPr>
        <w:t>. T</w:t>
      </w:r>
      <w:r w:rsidR="004E6228" w:rsidRPr="004E6228">
        <w:rPr>
          <w:sz w:val="18"/>
          <w:szCs w:val="18"/>
        </w:rPr>
        <w:t>he Clerk informed Council that the consultation part of the process had been completed and that work to complete the process would be undertaken once the PC laptop was available (currently in bluescreen lockout mode, awaiting repair in Bingham). The Draft Update would then be presented to The Working Group members, Council and then to RBC, who would in turn then organise a parish consultation on the agreed document</w:t>
      </w:r>
      <w:r w:rsidR="004E6228">
        <w:rPr>
          <w:b/>
          <w:bCs/>
          <w:sz w:val="18"/>
          <w:szCs w:val="18"/>
        </w:rPr>
        <w:t>.</w:t>
      </w:r>
    </w:p>
    <w:p w14:paraId="54C9AF96" w14:textId="77777777" w:rsidR="00535DCA" w:rsidRDefault="00535DCA" w:rsidP="00CC3E4C">
      <w:pPr>
        <w:spacing w:after="0"/>
        <w:rPr>
          <w:b/>
          <w:bCs/>
          <w:sz w:val="18"/>
          <w:szCs w:val="18"/>
        </w:rPr>
      </w:pPr>
    </w:p>
    <w:p w14:paraId="45776EC9" w14:textId="2DB6E6F0" w:rsidR="00CC3E4C" w:rsidRPr="005001CD" w:rsidRDefault="00AD045F" w:rsidP="00CC3E4C">
      <w:pPr>
        <w:spacing w:after="0"/>
        <w:rPr>
          <w:i/>
          <w:iCs/>
          <w:sz w:val="18"/>
          <w:szCs w:val="18"/>
        </w:rPr>
      </w:pPr>
      <w:r>
        <w:rPr>
          <w:b/>
          <w:bCs/>
          <w:sz w:val="18"/>
          <w:szCs w:val="18"/>
        </w:rPr>
        <w:t>M6</w:t>
      </w:r>
      <w:r w:rsidR="00CC3E4C">
        <w:rPr>
          <w:b/>
          <w:bCs/>
          <w:sz w:val="18"/>
          <w:szCs w:val="18"/>
        </w:rPr>
        <w:t>5</w:t>
      </w:r>
      <w:r>
        <w:rPr>
          <w:b/>
          <w:bCs/>
          <w:sz w:val="18"/>
          <w:szCs w:val="18"/>
        </w:rPr>
        <w:t>8</w:t>
      </w:r>
      <w:r w:rsidR="00CC3E4C" w:rsidRPr="005001CD">
        <w:rPr>
          <w:b/>
          <w:bCs/>
          <w:sz w:val="18"/>
          <w:szCs w:val="18"/>
        </w:rPr>
        <w:tab/>
      </w:r>
      <w:r w:rsidR="00CC3E4C" w:rsidRPr="005001CD">
        <w:rPr>
          <w:b/>
          <w:bCs/>
          <w:sz w:val="18"/>
          <w:szCs w:val="18"/>
          <w:u w:val="single"/>
        </w:rPr>
        <w:t>Environment and Amenities</w:t>
      </w:r>
      <w:r w:rsidR="00CC3E4C" w:rsidRPr="005001CD">
        <w:rPr>
          <w:b/>
          <w:bCs/>
          <w:sz w:val="18"/>
          <w:szCs w:val="18"/>
        </w:rPr>
        <w:tab/>
      </w:r>
      <w:r w:rsidR="00CC3E4C" w:rsidRPr="005001CD">
        <w:rPr>
          <w:b/>
          <w:bCs/>
          <w:sz w:val="18"/>
          <w:szCs w:val="18"/>
        </w:rPr>
        <w:tab/>
      </w:r>
      <w:r w:rsidR="00CC3E4C" w:rsidRPr="005001CD">
        <w:rPr>
          <w:b/>
          <w:bCs/>
          <w:sz w:val="18"/>
          <w:szCs w:val="18"/>
        </w:rPr>
        <w:tab/>
      </w:r>
      <w:r w:rsidR="00CC3E4C">
        <w:rPr>
          <w:b/>
          <w:bCs/>
          <w:sz w:val="18"/>
          <w:szCs w:val="18"/>
        </w:rPr>
        <w:tab/>
      </w:r>
      <w:r w:rsidR="00CC3E4C">
        <w:rPr>
          <w:b/>
          <w:bCs/>
          <w:sz w:val="18"/>
          <w:szCs w:val="18"/>
        </w:rPr>
        <w:tab/>
        <w:t>(</w:t>
      </w:r>
      <w:r w:rsidR="00CC3E4C" w:rsidRPr="005001CD">
        <w:rPr>
          <w:b/>
          <w:bCs/>
          <w:sz w:val="18"/>
          <w:szCs w:val="18"/>
        </w:rPr>
        <w:t>Clerk</w:t>
      </w:r>
      <w:r w:rsidR="009F026D">
        <w:rPr>
          <w:b/>
          <w:bCs/>
          <w:sz w:val="18"/>
          <w:szCs w:val="18"/>
        </w:rPr>
        <w:t xml:space="preserve"> obo Cllr Jennings</w:t>
      </w:r>
      <w:r w:rsidR="00372F49">
        <w:rPr>
          <w:b/>
          <w:bCs/>
          <w:sz w:val="18"/>
          <w:szCs w:val="18"/>
        </w:rPr>
        <w:t>)</w:t>
      </w:r>
    </w:p>
    <w:p w14:paraId="11E1EB7D" w14:textId="7AF3393F" w:rsidR="00CC3E4C" w:rsidRPr="005001CD" w:rsidRDefault="00CC3E4C" w:rsidP="009F026D">
      <w:pPr>
        <w:spacing w:after="0"/>
        <w:ind w:left="2160" w:hanging="2160"/>
        <w:rPr>
          <w:sz w:val="18"/>
          <w:szCs w:val="18"/>
          <w:u w:val="single"/>
        </w:rPr>
      </w:pPr>
      <w:r w:rsidRPr="009F026D">
        <w:rPr>
          <w:b/>
          <w:bCs/>
          <w:sz w:val="18"/>
          <w:szCs w:val="18"/>
        </w:rPr>
        <w:t>a)</w:t>
      </w:r>
      <w:r w:rsidRPr="005001CD">
        <w:rPr>
          <w:sz w:val="18"/>
          <w:szCs w:val="18"/>
        </w:rPr>
        <w:t xml:space="preserve"> </w:t>
      </w:r>
      <w:r w:rsidRPr="005001CD">
        <w:rPr>
          <w:b/>
          <w:bCs/>
          <w:sz w:val="18"/>
          <w:szCs w:val="18"/>
        </w:rPr>
        <w:t>Flooding</w:t>
      </w:r>
      <w:r w:rsidRPr="005001CD">
        <w:rPr>
          <w:b/>
          <w:bCs/>
          <w:sz w:val="18"/>
          <w:szCs w:val="18"/>
        </w:rPr>
        <w:tab/>
      </w:r>
      <w:r w:rsidR="009F026D" w:rsidRPr="009F026D">
        <w:rPr>
          <w:sz w:val="18"/>
          <w:szCs w:val="18"/>
        </w:rPr>
        <w:t>Council noted</w:t>
      </w:r>
      <w:r w:rsidRPr="009F026D">
        <w:rPr>
          <w:sz w:val="18"/>
          <w:szCs w:val="18"/>
        </w:rPr>
        <w:t xml:space="preserve"> two flooding incident</w:t>
      </w:r>
      <w:r w:rsidR="009F026D" w:rsidRPr="009F026D">
        <w:rPr>
          <w:sz w:val="18"/>
          <w:szCs w:val="18"/>
        </w:rPr>
        <w:t xml:space="preserve"> closures</w:t>
      </w:r>
      <w:r w:rsidRPr="009F026D">
        <w:rPr>
          <w:sz w:val="18"/>
          <w:szCs w:val="18"/>
        </w:rPr>
        <w:t xml:space="preserve"> at St John’s</w:t>
      </w:r>
      <w:r w:rsidR="009F026D" w:rsidRPr="009F026D">
        <w:rPr>
          <w:sz w:val="18"/>
          <w:szCs w:val="18"/>
        </w:rPr>
        <w:t xml:space="preserve"> to date</w:t>
      </w:r>
      <w:r w:rsidRPr="009F026D">
        <w:rPr>
          <w:sz w:val="18"/>
          <w:szCs w:val="18"/>
        </w:rPr>
        <w:t>.</w:t>
      </w:r>
      <w:r w:rsidR="009F026D" w:rsidRPr="009F026D">
        <w:rPr>
          <w:sz w:val="18"/>
          <w:szCs w:val="18"/>
        </w:rPr>
        <w:t xml:space="preserve"> Members of the CB Flood Warden Team had attended and supervised sign-display as appropriate. A walk-round of the various flood-sites by the whole CBFW team is planned for Dec 16, 11-1230.</w:t>
      </w:r>
    </w:p>
    <w:p w14:paraId="2313E56A" w14:textId="0C061246" w:rsidR="00CC3E4C" w:rsidRPr="005001CD" w:rsidRDefault="00CC3E4C" w:rsidP="00CC3E4C">
      <w:pPr>
        <w:spacing w:after="0"/>
        <w:rPr>
          <w:b/>
          <w:bCs/>
          <w:sz w:val="18"/>
          <w:szCs w:val="18"/>
        </w:rPr>
      </w:pPr>
      <w:r w:rsidRPr="009F026D">
        <w:rPr>
          <w:b/>
          <w:bCs/>
          <w:sz w:val="18"/>
          <w:szCs w:val="18"/>
        </w:rPr>
        <w:t>b)</w:t>
      </w:r>
      <w:r>
        <w:rPr>
          <w:sz w:val="18"/>
          <w:szCs w:val="18"/>
        </w:rPr>
        <w:t xml:space="preserve"> </w:t>
      </w:r>
      <w:r w:rsidRPr="005001CD">
        <w:rPr>
          <w:b/>
          <w:bCs/>
          <w:sz w:val="18"/>
          <w:szCs w:val="18"/>
        </w:rPr>
        <w:t>Important Trees Survey</w:t>
      </w:r>
      <w:r w:rsidRPr="005001CD">
        <w:rPr>
          <w:sz w:val="18"/>
          <w:szCs w:val="18"/>
        </w:rPr>
        <w:tab/>
        <w:t>Ongoing Item</w:t>
      </w:r>
      <w:r w:rsidR="002C4F96">
        <w:rPr>
          <w:sz w:val="18"/>
          <w:szCs w:val="18"/>
        </w:rPr>
        <w:t xml:space="preserve"> for attention Spring / Summer 2024</w:t>
      </w:r>
    </w:p>
    <w:p w14:paraId="4D54E687" w14:textId="14A0627D" w:rsidR="00CC3E4C" w:rsidRDefault="00CC3E4C" w:rsidP="00CC3E4C">
      <w:pPr>
        <w:spacing w:after="0"/>
        <w:rPr>
          <w:b/>
          <w:bCs/>
          <w:sz w:val="18"/>
          <w:szCs w:val="18"/>
        </w:rPr>
      </w:pPr>
      <w:r w:rsidRPr="009F026D">
        <w:rPr>
          <w:b/>
          <w:bCs/>
          <w:sz w:val="18"/>
          <w:szCs w:val="18"/>
        </w:rPr>
        <w:t>c)</w:t>
      </w:r>
      <w:r w:rsidRPr="005001CD">
        <w:rPr>
          <w:sz w:val="18"/>
          <w:szCs w:val="18"/>
        </w:rPr>
        <w:t xml:space="preserve"> </w:t>
      </w:r>
      <w:r w:rsidRPr="005001CD">
        <w:rPr>
          <w:b/>
          <w:bCs/>
          <w:sz w:val="18"/>
          <w:szCs w:val="18"/>
        </w:rPr>
        <w:t>Village Hall Insurances and Future Funding</w:t>
      </w:r>
      <w:r>
        <w:rPr>
          <w:b/>
          <w:bCs/>
          <w:sz w:val="18"/>
          <w:szCs w:val="18"/>
        </w:rPr>
        <w:tab/>
      </w:r>
      <w:r>
        <w:rPr>
          <w:b/>
          <w:bCs/>
          <w:sz w:val="18"/>
          <w:szCs w:val="18"/>
        </w:rPr>
        <w:tab/>
      </w:r>
      <w:r w:rsidR="009F026D">
        <w:rPr>
          <w:b/>
          <w:bCs/>
          <w:sz w:val="18"/>
          <w:szCs w:val="18"/>
        </w:rPr>
        <w:tab/>
      </w:r>
      <w:r w:rsidR="009F026D">
        <w:rPr>
          <w:b/>
          <w:bCs/>
          <w:sz w:val="18"/>
          <w:szCs w:val="18"/>
        </w:rPr>
        <w:tab/>
        <w:t>(Mr D</w:t>
      </w:r>
      <w:r w:rsidR="00D92CB0">
        <w:rPr>
          <w:b/>
          <w:bCs/>
          <w:sz w:val="18"/>
          <w:szCs w:val="18"/>
        </w:rPr>
        <w:t>avid Lambert</w:t>
      </w:r>
      <w:r w:rsidR="009F026D">
        <w:rPr>
          <w:b/>
          <w:bCs/>
          <w:sz w:val="18"/>
          <w:szCs w:val="18"/>
        </w:rPr>
        <w:t xml:space="preserve">, </w:t>
      </w:r>
      <w:r w:rsidR="002C4F96">
        <w:rPr>
          <w:b/>
          <w:bCs/>
          <w:sz w:val="18"/>
          <w:szCs w:val="18"/>
        </w:rPr>
        <w:t xml:space="preserve">VHMC </w:t>
      </w:r>
      <w:r w:rsidR="00703ACE">
        <w:rPr>
          <w:b/>
          <w:bCs/>
          <w:sz w:val="18"/>
          <w:szCs w:val="18"/>
        </w:rPr>
        <w:t>Treasurer)</w:t>
      </w:r>
    </w:p>
    <w:p w14:paraId="5400FB30" w14:textId="38ED4C57" w:rsidR="00703ACE" w:rsidRDefault="009F026D" w:rsidP="00CC3E4C">
      <w:pPr>
        <w:spacing w:after="0"/>
        <w:rPr>
          <w:sz w:val="18"/>
          <w:szCs w:val="18"/>
        </w:rPr>
      </w:pPr>
      <w:r>
        <w:rPr>
          <w:sz w:val="18"/>
          <w:szCs w:val="18"/>
        </w:rPr>
        <w:t xml:space="preserve">The Village Hall Management Treasurer Mr David Lambert was welcomed to the meeting and invited to update Council </w:t>
      </w:r>
      <w:r w:rsidR="002C4F96">
        <w:rPr>
          <w:sz w:val="18"/>
          <w:szCs w:val="18"/>
        </w:rPr>
        <w:t>about</w:t>
      </w:r>
      <w:r>
        <w:rPr>
          <w:sz w:val="18"/>
          <w:szCs w:val="18"/>
        </w:rPr>
        <w:t xml:space="preserve"> the Village Hall. It was noted that the f</w:t>
      </w:r>
      <w:r w:rsidR="00703ACE">
        <w:rPr>
          <w:sz w:val="18"/>
          <w:szCs w:val="18"/>
        </w:rPr>
        <w:t>inanc</w:t>
      </w:r>
      <w:r w:rsidR="002C4F96">
        <w:rPr>
          <w:sz w:val="18"/>
          <w:szCs w:val="18"/>
        </w:rPr>
        <w:t>ial</w:t>
      </w:r>
      <w:r w:rsidR="00703ACE">
        <w:rPr>
          <w:sz w:val="18"/>
          <w:szCs w:val="18"/>
        </w:rPr>
        <w:t xml:space="preserve"> </w:t>
      </w:r>
      <w:r>
        <w:rPr>
          <w:sz w:val="18"/>
          <w:szCs w:val="18"/>
        </w:rPr>
        <w:t xml:space="preserve">situation </w:t>
      </w:r>
      <w:r w:rsidR="00703ACE">
        <w:rPr>
          <w:sz w:val="18"/>
          <w:szCs w:val="18"/>
        </w:rPr>
        <w:t>of VH has improved</w:t>
      </w:r>
      <w:r>
        <w:rPr>
          <w:sz w:val="18"/>
          <w:szCs w:val="18"/>
        </w:rPr>
        <w:t xml:space="preserve"> dramatically</w:t>
      </w:r>
      <w:r w:rsidR="00703ACE">
        <w:rPr>
          <w:sz w:val="18"/>
          <w:szCs w:val="18"/>
        </w:rPr>
        <w:t xml:space="preserve">, but </w:t>
      </w:r>
      <w:r>
        <w:rPr>
          <w:sz w:val="18"/>
          <w:szCs w:val="18"/>
        </w:rPr>
        <w:t xml:space="preserve">that </w:t>
      </w:r>
      <w:r w:rsidR="00703ACE">
        <w:rPr>
          <w:sz w:val="18"/>
          <w:szCs w:val="18"/>
        </w:rPr>
        <w:t xml:space="preserve">heating &amp; power </w:t>
      </w:r>
      <w:r>
        <w:rPr>
          <w:sz w:val="18"/>
          <w:szCs w:val="18"/>
        </w:rPr>
        <w:t>bills require</w:t>
      </w:r>
      <w:r w:rsidR="00703ACE">
        <w:rPr>
          <w:sz w:val="18"/>
          <w:szCs w:val="18"/>
        </w:rPr>
        <w:t xml:space="preserve"> a large % of </w:t>
      </w:r>
      <w:r>
        <w:rPr>
          <w:sz w:val="18"/>
          <w:szCs w:val="18"/>
        </w:rPr>
        <w:t xml:space="preserve">the VH </w:t>
      </w:r>
      <w:r w:rsidR="00703ACE">
        <w:rPr>
          <w:sz w:val="18"/>
          <w:szCs w:val="18"/>
        </w:rPr>
        <w:t>income</w:t>
      </w:r>
      <w:r>
        <w:rPr>
          <w:sz w:val="18"/>
          <w:szCs w:val="18"/>
        </w:rPr>
        <w:t xml:space="preserve"> stream</w:t>
      </w:r>
      <w:r w:rsidR="00703ACE">
        <w:rPr>
          <w:sz w:val="18"/>
          <w:szCs w:val="18"/>
        </w:rPr>
        <w:t xml:space="preserve">. </w:t>
      </w:r>
      <w:r w:rsidR="002C4F96">
        <w:rPr>
          <w:sz w:val="18"/>
          <w:szCs w:val="18"/>
        </w:rPr>
        <w:t>The VHMC now have a</w:t>
      </w:r>
      <w:r w:rsidR="00703ACE">
        <w:rPr>
          <w:sz w:val="18"/>
          <w:szCs w:val="18"/>
        </w:rPr>
        <w:t>bout £20k in account</w:t>
      </w:r>
      <w:r w:rsidR="00C661E9">
        <w:rPr>
          <w:sz w:val="18"/>
          <w:szCs w:val="18"/>
        </w:rPr>
        <w:t xml:space="preserve">, </w:t>
      </w:r>
      <w:r w:rsidR="002C4F96">
        <w:rPr>
          <w:sz w:val="18"/>
          <w:szCs w:val="18"/>
        </w:rPr>
        <w:t xml:space="preserve">assisted by previous business -support grants and ongoing fundraising, </w:t>
      </w:r>
      <w:r w:rsidR="00C661E9">
        <w:rPr>
          <w:sz w:val="18"/>
          <w:szCs w:val="18"/>
        </w:rPr>
        <w:t xml:space="preserve">so </w:t>
      </w:r>
      <w:r w:rsidR="002C4F96">
        <w:rPr>
          <w:sz w:val="18"/>
          <w:szCs w:val="18"/>
        </w:rPr>
        <w:t xml:space="preserve">the VHMC envisage </w:t>
      </w:r>
      <w:r w:rsidR="00C661E9">
        <w:rPr>
          <w:sz w:val="18"/>
          <w:szCs w:val="18"/>
        </w:rPr>
        <w:t xml:space="preserve">some scope for </w:t>
      </w:r>
      <w:r w:rsidR="002C4F96">
        <w:rPr>
          <w:sz w:val="18"/>
          <w:szCs w:val="18"/>
        </w:rPr>
        <w:t xml:space="preserve">making </w:t>
      </w:r>
      <w:r w:rsidR="00C661E9">
        <w:rPr>
          <w:sz w:val="18"/>
          <w:szCs w:val="18"/>
        </w:rPr>
        <w:t xml:space="preserve">additional improvements. </w:t>
      </w:r>
      <w:r w:rsidR="002C4F96">
        <w:rPr>
          <w:sz w:val="18"/>
          <w:szCs w:val="18"/>
        </w:rPr>
        <w:t xml:space="preserve">The key areas noted for consideration included ongoing </w:t>
      </w:r>
      <w:r w:rsidR="00C661E9">
        <w:rPr>
          <w:sz w:val="18"/>
          <w:szCs w:val="18"/>
        </w:rPr>
        <w:t>Storage</w:t>
      </w:r>
      <w:r w:rsidR="002C4F96">
        <w:rPr>
          <w:sz w:val="18"/>
          <w:szCs w:val="18"/>
        </w:rPr>
        <w:t xml:space="preserve"> issues</w:t>
      </w:r>
      <w:r w:rsidR="00C661E9">
        <w:rPr>
          <w:sz w:val="18"/>
          <w:szCs w:val="18"/>
        </w:rPr>
        <w:t xml:space="preserve">, </w:t>
      </w:r>
      <w:r w:rsidR="002C4F96">
        <w:rPr>
          <w:sz w:val="18"/>
          <w:szCs w:val="18"/>
        </w:rPr>
        <w:t xml:space="preserve">a </w:t>
      </w:r>
      <w:r w:rsidR="00C661E9">
        <w:rPr>
          <w:sz w:val="18"/>
          <w:szCs w:val="18"/>
        </w:rPr>
        <w:t xml:space="preserve">potential for </w:t>
      </w:r>
      <w:r w:rsidR="002C4F96">
        <w:rPr>
          <w:sz w:val="18"/>
          <w:szCs w:val="18"/>
        </w:rPr>
        <w:t xml:space="preserve">installing </w:t>
      </w:r>
      <w:r w:rsidR="00C661E9">
        <w:rPr>
          <w:sz w:val="18"/>
          <w:szCs w:val="18"/>
        </w:rPr>
        <w:t>solar panel</w:t>
      </w:r>
      <w:r w:rsidR="002C4F96">
        <w:rPr>
          <w:sz w:val="18"/>
          <w:szCs w:val="18"/>
        </w:rPr>
        <w:t xml:space="preserve">s </w:t>
      </w:r>
      <w:r w:rsidR="00C661E9">
        <w:rPr>
          <w:sz w:val="18"/>
          <w:szCs w:val="18"/>
        </w:rPr>
        <w:t xml:space="preserve">(south facing road), </w:t>
      </w:r>
      <w:r w:rsidR="002C4F96">
        <w:rPr>
          <w:sz w:val="18"/>
          <w:szCs w:val="18"/>
        </w:rPr>
        <w:t xml:space="preserve">a requirement to upgrade the </w:t>
      </w:r>
      <w:r w:rsidR="00C661E9">
        <w:rPr>
          <w:sz w:val="18"/>
          <w:szCs w:val="18"/>
        </w:rPr>
        <w:t xml:space="preserve">kitchen </w:t>
      </w:r>
      <w:r w:rsidR="002C4F96">
        <w:rPr>
          <w:sz w:val="18"/>
          <w:szCs w:val="18"/>
        </w:rPr>
        <w:t xml:space="preserve">area and concern that the Main Hall floor is ageing. It was noted that the </w:t>
      </w:r>
      <w:r w:rsidR="00C661E9">
        <w:rPr>
          <w:sz w:val="18"/>
          <w:szCs w:val="18"/>
        </w:rPr>
        <w:t xml:space="preserve">paddock fencing </w:t>
      </w:r>
      <w:r w:rsidR="002C4F96">
        <w:rPr>
          <w:sz w:val="18"/>
          <w:szCs w:val="18"/>
        </w:rPr>
        <w:t xml:space="preserve">also </w:t>
      </w:r>
      <w:r w:rsidR="00C661E9">
        <w:rPr>
          <w:sz w:val="18"/>
          <w:szCs w:val="18"/>
        </w:rPr>
        <w:t>need</w:t>
      </w:r>
      <w:r w:rsidR="002C4F96">
        <w:rPr>
          <w:sz w:val="18"/>
          <w:szCs w:val="18"/>
        </w:rPr>
        <w:t>ed</w:t>
      </w:r>
      <w:r w:rsidR="00C661E9">
        <w:rPr>
          <w:sz w:val="18"/>
          <w:szCs w:val="18"/>
        </w:rPr>
        <w:t xml:space="preserve"> repair</w:t>
      </w:r>
      <w:r w:rsidR="002C4F96">
        <w:rPr>
          <w:sz w:val="18"/>
          <w:szCs w:val="18"/>
        </w:rPr>
        <w:t xml:space="preserve"> </w:t>
      </w:r>
      <w:r w:rsidR="00C661E9">
        <w:rPr>
          <w:sz w:val="18"/>
          <w:szCs w:val="18"/>
        </w:rPr>
        <w:t xml:space="preserve">but </w:t>
      </w:r>
      <w:r w:rsidR="002C4F96">
        <w:rPr>
          <w:sz w:val="18"/>
          <w:szCs w:val="18"/>
        </w:rPr>
        <w:t xml:space="preserve">Council noted that this remains an </w:t>
      </w:r>
      <w:r w:rsidR="00C661E9">
        <w:rPr>
          <w:sz w:val="18"/>
          <w:szCs w:val="18"/>
        </w:rPr>
        <w:t xml:space="preserve">Estates </w:t>
      </w:r>
      <w:r w:rsidR="002C4F96">
        <w:rPr>
          <w:sz w:val="18"/>
          <w:szCs w:val="18"/>
        </w:rPr>
        <w:t>ownership-</w:t>
      </w:r>
      <w:r w:rsidR="00C661E9">
        <w:rPr>
          <w:sz w:val="18"/>
          <w:szCs w:val="18"/>
        </w:rPr>
        <w:t>issue</w:t>
      </w:r>
      <w:r w:rsidR="002C4F96">
        <w:rPr>
          <w:sz w:val="18"/>
          <w:szCs w:val="18"/>
        </w:rPr>
        <w:t>, as there is currently still no contractual agreement in place with regard to these areas.</w:t>
      </w:r>
    </w:p>
    <w:p w14:paraId="007C80D9" w14:textId="3973A564" w:rsidR="00880DC5" w:rsidRDefault="002C4F96" w:rsidP="00CC3E4C">
      <w:pPr>
        <w:spacing w:after="0"/>
        <w:rPr>
          <w:sz w:val="18"/>
          <w:szCs w:val="18"/>
        </w:rPr>
      </w:pPr>
      <w:r>
        <w:rPr>
          <w:sz w:val="18"/>
          <w:szCs w:val="18"/>
        </w:rPr>
        <w:t xml:space="preserve">Given current Capital Grant availability and scheduling dates </w:t>
      </w:r>
      <w:r w:rsidR="00880DC5">
        <w:rPr>
          <w:sz w:val="18"/>
          <w:szCs w:val="18"/>
        </w:rPr>
        <w:t xml:space="preserve">Mr Lambert informed Council that </w:t>
      </w:r>
      <w:r>
        <w:rPr>
          <w:sz w:val="18"/>
          <w:szCs w:val="18"/>
        </w:rPr>
        <w:t xml:space="preserve">work is </w:t>
      </w:r>
      <w:r w:rsidR="00880DC5">
        <w:rPr>
          <w:sz w:val="18"/>
          <w:szCs w:val="18"/>
        </w:rPr>
        <w:t xml:space="preserve">already </w:t>
      </w:r>
      <w:r>
        <w:rPr>
          <w:sz w:val="18"/>
          <w:szCs w:val="18"/>
        </w:rPr>
        <w:t xml:space="preserve">being undertaken </w:t>
      </w:r>
      <w:r w:rsidR="00880DC5">
        <w:rPr>
          <w:sz w:val="18"/>
          <w:szCs w:val="18"/>
        </w:rPr>
        <w:t>to explore</w:t>
      </w:r>
      <w:r>
        <w:rPr>
          <w:sz w:val="18"/>
          <w:szCs w:val="18"/>
        </w:rPr>
        <w:t xml:space="preserve"> a</w:t>
      </w:r>
      <w:r w:rsidR="00C661E9">
        <w:rPr>
          <w:sz w:val="18"/>
          <w:szCs w:val="18"/>
        </w:rPr>
        <w:t xml:space="preserve"> </w:t>
      </w:r>
      <w:r w:rsidR="00C661E9" w:rsidRPr="00880DC5">
        <w:rPr>
          <w:b/>
          <w:bCs/>
          <w:sz w:val="18"/>
          <w:szCs w:val="18"/>
        </w:rPr>
        <w:t>Solar Panel</w:t>
      </w:r>
      <w:r w:rsidRPr="00880DC5">
        <w:rPr>
          <w:b/>
          <w:bCs/>
          <w:sz w:val="18"/>
          <w:szCs w:val="18"/>
        </w:rPr>
        <w:t xml:space="preserve"> project</w:t>
      </w:r>
      <w:r w:rsidR="00C661E9">
        <w:rPr>
          <w:sz w:val="18"/>
          <w:szCs w:val="18"/>
        </w:rPr>
        <w:t xml:space="preserve"> (</w:t>
      </w:r>
      <w:r>
        <w:rPr>
          <w:sz w:val="18"/>
          <w:szCs w:val="18"/>
        </w:rPr>
        <w:t xml:space="preserve">which </w:t>
      </w:r>
      <w:r w:rsidR="00C661E9">
        <w:rPr>
          <w:sz w:val="18"/>
          <w:szCs w:val="18"/>
        </w:rPr>
        <w:t xml:space="preserve">would </w:t>
      </w:r>
      <w:r>
        <w:rPr>
          <w:sz w:val="18"/>
          <w:szCs w:val="18"/>
        </w:rPr>
        <w:t xml:space="preserve">both help </w:t>
      </w:r>
      <w:r w:rsidR="00C661E9">
        <w:rPr>
          <w:sz w:val="18"/>
          <w:szCs w:val="18"/>
        </w:rPr>
        <w:t xml:space="preserve">insulate </w:t>
      </w:r>
      <w:r>
        <w:rPr>
          <w:sz w:val="18"/>
          <w:szCs w:val="18"/>
        </w:rPr>
        <w:t xml:space="preserve">the VH south </w:t>
      </w:r>
      <w:r w:rsidR="00C661E9">
        <w:rPr>
          <w:sz w:val="18"/>
          <w:szCs w:val="18"/>
        </w:rPr>
        <w:t xml:space="preserve">roof and also </w:t>
      </w:r>
      <w:r w:rsidR="00880DC5">
        <w:rPr>
          <w:sz w:val="18"/>
          <w:szCs w:val="18"/>
        </w:rPr>
        <w:t>provide some protection against future</w:t>
      </w:r>
      <w:r w:rsidR="00C661E9">
        <w:rPr>
          <w:sz w:val="18"/>
          <w:szCs w:val="18"/>
        </w:rPr>
        <w:t xml:space="preserve"> fuel rises). </w:t>
      </w:r>
      <w:r w:rsidR="00880DC5">
        <w:rPr>
          <w:sz w:val="18"/>
          <w:szCs w:val="18"/>
        </w:rPr>
        <w:t>Three</w:t>
      </w:r>
      <w:r w:rsidR="00C661E9">
        <w:rPr>
          <w:sz w:val="18"/>
          <w:szCs w:val="18"/>
        </w:rPr>
        <w:t xml:space="preserve"> quotes </w:t>
      </w:r>
      <w:r w:rsidR="00880DC5">
        <w:rPr>
          <w:sz w:val="18"/>
          <w:szCs w:val="18"/>
        </w:rPr>
        <w:t xml:space="preserve">have already been </w:t>
      </w:r>
      <w:r w:rsidR="00C661E9">
        <w:rPr>
          <w:sz w:val="18"/>
          <w:szCs w:val="18"/>
        </w:rPr>
        <w:t xml:space="preserve">received, </w:t>
      </w:r>
      <w:r w:rsidR="00880DC5">
        <w:rPr>
          <w:sz w:val="18"/>
          <w:szCs w:val="18"/>
        </w:rPr>
        <w:t xml:space="preserve">with costs in the region of </w:t>
      </w:r>
      <w:r w:rsidR="00C661E9">
        <w:rPr>
          <w:sz w:val="18"/>
          <w:szCs w:val="18"/>
        </w:rPr>
        <w:t xml:space="preserve">c£15k </w:t>
      </w:r>
      <w:r w:rsidR="00880DC5">
        <w:rPr>
          <w:sz w:val="18"/>
          <w:szCs w:val="18"/>
        </w:rPr>
        <w:t>expected.</w:t>
      </w:r>
      <w:r w:rsidR="00C661E9">
        <w:rPr>
          <w:sz w:val="18"/>
          <w:szCs w:val="18"/>
        </w:rPr>
        <w:t xml:space="preserve"> </w:t>
      </w:r>
      <w:r w:rsidR="00880DC5">
        <w:rPr>
          <w:sz w:val="18"/>
          <w:szCs w:val="18"/>
        </w:rPr>
        <w:t xml:space="preserve">It was noted that the grant-awarding group often looked </w:t>
      </w:r>
      <w:r w:rsidR="00C661E9">
        <w:rPr>
          <w:sz w:val="18"/>
          <w:szCs w:val="18"/>
        </w:rPr>
        <w:t xml:space="preserve">look more favourably on those </w:t>
      </w:r>
      <w:r w:rsidR="00880DC5">
        <w:rPr>
          <w:sz w:val="18"/>
          <w:szCs w:val="18"/>
        </w:rPr>
        <w:t xml:space="preserve">projects able to offer </w:t>
      </w:r>
      <w:r w:rsidR="00C661E9">
        <w:rPr>
          <w:sz w:val="18"/>
          <w:szCs w:val="18"/>
        </w:rPr>
        <w:t xml:space="preserve">matched funding of </w:t>
      </w:r>
      <w:r w:rsidR="00880DC5">
        <w:rPr>
          <w:sz w:val="18"/>
          <w:szCs w:val="18"/>
        </w:rPr>
        <w:t>around</w:t>
      </w:r>
      <w:r w:rsidR="00C661E9">
        <w:rPr>
          <w:sz w:val="18"/>
          <w:szCs w:val="18"/>
        </w:rPr>
        <w:t xml:space="preserve"> 3</w:t>
      </w:r>
      <w:r w:rsidR="00880DC5">
        <w:rPr>
          <w:sz w:val="18"/>
          <w:szCs w:val="18"/>
        </w:rPr>
        <w:t>0</w:t>
      </w:r>
      <w:r w:rsidR="00C661E9">
        <w:rPr>
          <w:sz w:val="18"/>
          <w:szCs w:val="18"/>
        </w:rPr>
        <w:t>% (</w:t>
      </w:r>
      <w:r w:rsidR="00880DC5">
        <w:rPr>
          <w:sz w:val="18"/>
          <w:szCs w:val="18"/>
        </w:rPr>
        <w:t xml:space="preserve">potentially </w:t>
      </w:r>
      <w:r w:rsidR="00C661E9">
        <w:rPr>
          <w:sz w:val="18"/>
          <w:szCs w:val="18"/>
        </w:rPr>
        <w:t>c£3.5</w:t>
      </w:r>
      <w:r w:rsidR="00880DC5">
        <w:rPr>
          <w:sz w:val="18"/>
          <w:szCs w:val="18"/>
        </w:rPr>
        <w:t>-4</w:t>
      </w:r>
      <w:r w:rsidR="00C661E9">
        <w:rPr>
          <w:sz w:val="18"/>
          <w:szCs w:val="18"/>
        </w:rPr>
        <w:t>k)</w:t>
      </w:r>
      <w:r w:rsidR="00880DC5">
        <w:rPr>
          <w:sz w:val="18"/>
          <w:szCs w:val="18"/>
        </w:rPr>
        <w:t>. If a grant was likely, and post VHMC confirmation, Mr Lambert</w:t>
      </w:r>
      <w:r w:rsidR="00C661E9">
        <w:rPr>
          <w:sz w:val="18"/>
          <w:szCs w:val="18"/>
        </w:rPr>
        <w:t xml:space="preserve"> </w:t>
      </w:r>
      <w:r w:rsidR="00880DC5">
        <w:rPr>
          <w:sz w:val="18"/>
          <w:szCs w:val="18"/>
        </w:rPr>
        <w:t xml:space="preserve">suggested that Council could perhaps consider a 50-50 funding split to support this matched-funding </w:t>
      </w:r>
      <w:r w:rsidR="00C661E9">
        <w:rPr>
          <w:sz w:val="18"/>
          <w:szCs w:val="18"/>
        </w:rPr>
        <w:t xml:space="preserve">with VH, so </w:t>
      </w:r>
      <w:r w:rsidR="00880DC5">
        <w:rPr>
          <w:sz w:val="18"/>
          <w:szCs w:val="18"/>
        </w:rPr>
        <w:t xml:space="preserve">a potential commitment of </w:t>
      </w:r>
      <w:r w:rsidR="00C661E9">
        <w:rPr>
          <w:sz w:val="18"/>
          <w:szCs w:val="18"/>
        </w:rPr>
        <w:t>c</w:t>
      </w:r>
      <w:r w:rsidR="00880DC5">
        <w:rPr>
          <w:sz w:val="18"/>
          <w:szCs w:val="18"/>
        </w:rPr>
        <w:t>£1.5-</w:t>
      </w:r>
      <w:r w:rsidR="00C661E9">
        <w:rPr>
          <w:sz w:val="18"/>
          <w:szCs w:val="18"/>
        </w:rPr>
        <w:t>£2k</w:t>
      </w:r>
      <w:r w:rsidR="00880DC5">
        <w:rPr>
          <w:sz w:val="18"/>
          <w:szCs w:val="18"/>
        </w:rPr>
        <w:t xml:space="preserve"> towards the solar-panel installation project might be made by Council</w:t>
      </w:r>
      <w:r w:rsidR="00C661E9">
        <w:rPr>
          <w:sz w:val="18"/>
          <w:szCs w:val="18"/>
        </w:rPr>
        <w:t xml:space="preserve">. </w:t>
      </w:r>
    </w:p>
    <w:p w14:paraId="71206F8E" w14:textId="224F47A1" w:rsidR="00E870A8" w:rsidRDefault="00880DC5" w:rsidP="00CC3E4C">
      <w:pPr>
        <w:spacing w:after="0"/>
        <w:rPr>
          <w:sz w:val="18"/>
          <w:szCs w:val="18"/>
        </w:rPr>
      </w:pPr>
      <w:r>
        <w:rPr>
          <w:sz w:val="18"/>
          <w:szCs w:val="18"/>
        </w:rPr>
        <w:t xml:space="preserve">Following Council discussion </w:t>
      </w:r>
      <w:r w:rsidRPr="00880DC5">
        <w:rPr>
          <w:b/>
          <w:bCs/>
          <w:sz w:val="18"/>
          <w:szCs w:val="18"/>
          <w:u w:val="single"/>
        </w:rPr>
        <w:t xml:space="preserve">members </w:t>
      </w:r>
      <w:r w:rsidR="005C0AD7" w:rsidRPr="00880DC5">
        <w:rPr>
          <w:b/>
          <w:bCs/>
          <w:sz w:val="18"/>
          <w:szCs w:val="18"/>
          <w:u w:val="single"/>
        </w:rPr>
        <w:t>s</w:t>
      </w:r>
      <w:r w:rsidR="00C661E9" w:rsidRPr="00880DC5">
        <w:rPr>
          <w:b/>
          <w:bCs/>
          <w:sz w:val="18"/>
          <w:szCs w:val="18"/>
          <w:u w:val="single"/>
        </w:rPr>
        <w:t xml:space="preserve">upported </w:t>
      </w:r>
      <w:r>
        <w:rPr>
          <w:b/>
          <w:bCs/>
          <w:sz w:val="18"/>
          <w:szCs w:val="18"/>
          <w:u w:val="single"/>
        </w:rPr>
        <w:t xml:space="preserve">the solar panel installation project </w:t>
      </w:r>
      <w:r w:rsidR="00C661E9" w:rsidRPr="00880DC5">
        <w:rPr>
          <w:b/>
          <w:bCs/>
          <w:sz w:val="18"/>
          <w:szCs w:val="18"/>
          <w:u w:val="single"/>
        </w:rPr>
        <w:t>in principle</w:t>
      </w:r>
      <w:r w:rsidR="005C0AD7">
        <w:rPr>
          <w:sz w:val="18"/>
          <w:szCs w:val="18"/>
        </w:rPr>
        <w:t xml:space="preserve"> against receipt of grant funding and further information</w:t>
      </w:r>
      <w:r>
        <w:rPr>
          <w:sz w:val="18"/>
          <w:szCs w:val="18"/>
        </w:rPr>
        <w:t xml:space="preserve"> from the VHMC.</w:t>
      </w:r>
      <w:r w:rsidR="005C0AD7">
        <w:rPr>
          <w:sz w:val="18"/>
          <w:szCs w:val="18"/>
        </w:rPr>
        <w:t xml:space="preserve"> </w:t>
      </w:r>
      <w:r>
        <w:rPr>
          <w:sz w:val="18"/>
          <w:szCs w:val="18"/>
        </w:rPr>
        <w:t>The RFO informed Council</w:t>
      </w:r>
      <w:r w:rsidR="005C0AD7">
        <w:rPr>
          <w:sz w:val="18"/>
          <w:szCs w:val="18"/>
        </w:rPr>
        <w:t xml:space="preserve"> </w:t>
      </w:r>
      <w:r>
        <w:rPr>
          <w:sz w:val="18"/>
          <w:szCs w:val="18"/>
        </w:rPr>
        <w:t>that they could</w:t>
      </w:r>
      <w:r w:rsidR="005C0AD7">
        <w:rPr>
          <w:sz w:val="18"/>
          <w:szCs w:val="18"/>
        </w:rPr>
        <w:t xml:space="preserve"> </w:t>
      </w:r>
      <w:r>
        <w:rPr>
          <w:sz w:val="18"/>
          <w:szCs w:val="18"/>
        </w:rPr>
        <w:t xml:space="preserve">indicatively afford to support this project </w:t>
      </w:r>
      <w:r w:rsidR="00E870A8">
        <w:rPr>
          <w:sz w:val="18"/>
          <w:szCs w:val="18"/>
        </w:rPr>
        <w:t xml:space="preserve">directly </w:t>
      </w:r>
      <w:r>
        <w:rPr>
          <w:sz w:val="18"/>
          <w:szCs w:val="18"/>
        </w:rPr>
        <w:t xml:space="preserve">from </w:t>
      </w:r>
      <w:r w:rsidR="005C0AD7">
        <w:rPr>
          <w:sz w:val="18"/>
          <w:szCs w:val="18"/>
        </w:rPr>
        <w:t>Reserve</w:t>
      </w:r>
      <w:r>
        <w:rPr>
          <w:sz w:val="18"/>
          <w:szCs w:val="18"/>
        </w:rPr>
        <w:t xml:space="preserve"> or if </w:t>
      </w:r>
      <w:r w:rsidR="00E870A8">
        <w:rPr>
          <w:sz w:val="18"/>
          <w:szCs w:val="18"/>
        </w:rPr>
        <w:t xml:space="preserve">necessary, by an increase in </w:t>
      </w:r>
      <w:r>
        <w:rPr>
          <w:sz w:val="18"/>
          <w:szCs w:val="18"/>
        </w:rPr>
        <w:t>Precept</w:t>
      </w:r>
      <w:r w:rsidR="00E870A8">
        <w:rPr>
          <w:sz w:val="18"/>
          <w:szCs w:val="18"/>
        </w:rPr>
        <w:t xml:space="preserve"> request</w:t>
      </w:r>
      <w:r w:rsidR="005C0AD7">
        <w:rPr>
          <w:sz w:val="18"/>
          <w:szCs w:val="18"/>
        </w:rPr>
        <w:t>.</w:t>
      </w:r>
      <w:r w:rsidR="00E870A8">
        <w:rPr>
          <w:sz w:val="18"/>
          <w:szCs w:val="18"/>
        </w:rPr>
        <w:t xml:space="preserve"> It was noted that if a grant application was unsuccessful then the VHMC would probably not pursue this project.</w:t>
      </w:r>
    </w:p>
    <w:p w14:paraId="1101C214" w14:textId="2689020D" w:rsidR="00E870A8" w:rsidRPr="00E870A8" w:rsidRDefault="00E870A8" w:rsidP="00CC3E4C">
      <w:pPr>
        <w:spacing w:after="0"/>
        <w:rPr>
          <w:sz w:val="18"/>
          <w:szCs w:val="18"/>
        </w:rPr>
      </w:pPr>
      <w:r>
        <w:rPr>
          <w:sz w:val="18"/>
          <w:szCs w:val="18"/>
        </w:rPr>
        <w:t>Mr Lambert was thanked for his Update and left the meeting.</w:t>
      </w:r>
    </w:p>
    <w:p w14:paraId="7E3A3321" w14:textId="77777777" w:rsidR="00E870A8" w:rsidRDefault="00E870A8" w:rsidP="00B76646">
      <w:pPr>
        <w:spacing w:after="0"/>
        <w:rPr>
          <w:b/>
          <w:bCs/>
          <w:sz w:val="18"/>
          <w:szCs w:val="18"/>
        </w:rPr>
      </w:pPr>
    </w:p>
    <w:p w14:paraId="5432A3A4" w14:textId="7328E089" w:rsidR="00DB1092" w:rsidRPr="005001CD" w:rsidRDefault="00AD045F" w:rsidP="00DB1092">
      <w:pPr>
        <w:spacing w:after="0"/>
        <w:rPr>
          <w:b/>
          <w:bCs/>
          <w:sz w:val="18"/>
          <w:szCs w:val="18"/>
        </w:rPr>
      </w:pPr>
      <w:r>
        <w:rPr>
          <w:b/>
          <w:bCs/>
          <w:sz w:val="18"/>
          <w:szCs w:val="18"/>
        </w:rPr>
        <w:t>M</w:t>
      </w:r>
      <w:r w:rsidR="00DB1092">
        <w:rPr>
          <w:b/>
          <w:bCs/>
          <w:sz w:val="18"/>
          <w:szCs w:val="18"/>
        </w:rPr>
        <w:t>6</w:t>
      </w:r>
      <w:r>
        <w:rPr>
          <w:b/>
          <w:bCs/>
          <w:sz w:val="18"/>
          <w:szCs w:val="18"/>
        </w:rPr>
        <w:t>59</w:t>
      </w:r>
      <w:r w:rsidR="00DB1092" w:rsidRPr="005001CD">
        <w:rPr>
          <w:b/>
          <w:bCs/>
          <w:sz w:val="18"/>
          <w:szCs w:val="18"/>
        </w:rPr>
        <w:tab/>
        <w:t xml:space="preserve"> </w:t>
      </w:r>
      <w:r w:rsidR="00DB1092" w:rsidRPr="005001CD">
        <w:rPr>
          <w:b/>
          <w:bCs/>
          <w:sz w:val="18"/>
          <w:szCs w:val="18"/>
          <w:u w:val="single"/>
        </w:rPr>
        <w:t>Local Representatives updates</w:t>
      </w:r>
    </w:p>
    <w:p w14:paraId="22FC1786" w14:textId="21204E79" w:rsidR="00DB1092" w:rsidRPr="00DB1092" w:rsidRDefault="00DB1092" w:rsidP="00AD045F">
      <w:pPr>
        <w:spacing w:after="0"/>
        <w:rPr>
          <w:b/>
          <w:bCs/>
          <w:sz w:val="18"/>
          <w:szCs w:val="18"/>
        </w:rPr>
      </w:pPr>
      <w:r w:rsidRPr="005001CD">
        <w:rPr>
          <w:b/>
          <w:bCs/>
          <w:sz w:val="18"/>
          <w:szCs w:val="18"/>
        </w:rPr>
        <w:t>a) Rushcliffe Borough Council</w:t>
      </w:r>
      <w:r>
        <w:rPr>
          <w:sz w:val="18"/>
          <w:szCs w:val="18"/>
        </w:rPr>
        <w:tab/>
      </w:r>
      <w:r w:rsidR="00372F49">
        <w:rPr>
          <w:sz w:val="18"/>
          <w:szCs w:val="18"/>
        </w:rPr>
        <w:tab/>
      </w:r>
      <w:r w:rsidR="00372F49" w:rsidRPr="00DC0A31">
        <w:rPr>
          <w:b/>
          <w:bCs/>
          <w:sz w:val="18"/>
          <w:szCs w:val="18"/>
        </w:rPr>
        <w:t xml:space="preserve">RBC </w:t>
      </w:r>
      <w:r w:rsidRPr="005001CD">
        <w:rPr>
          <w:b/>
          <w:bCs/>
          <w:sz w:val="18"/>
          <w:szCs w:val="18"/>
        </w:rPr>
        <w:t xml:space="preserve">Cllr Tina </w:t>
      </w:r>
      <w:proofErr w:type="spellStart"/>
      <w:r w:rsidRPr="005001CD">
        <w:rPr>
          <w:b/>
          <w:bCs/>
          <w:sz w:val="18"/>
          <w:szCs w:val="18"/>
        </w:rPr>
        <w:t>Combellack</w:t>
      </w:r>
      <w:proofErr w:type="spellEnd"/>
      <w:r w:rsidRPr="005001CD">
        <w:rPr>
          <w:b/>
          <w:bCs/>
          <w:sz w:val="18"/>
          <w:szCs w:val="18"/>
        </w:rPr>
        <w:tab/>
      </w:r>
    </w:p>
    <w:p w14:paraId="167B5EE1" w14:textId="774D4FC2" w:rsidR="00AD045F" w:rsidRDefault="00DB1092" w:rsidP="00AD045F">
      <w:pPr>
        <w:spacing w:after="0"/>
        <w:ind w:left="2160" w:hanging="2160"/>
        <w:rPr>
          <w:sz w:val="18"/>
          <w:szCs w:val="18"/>
        </w:rPr>
      </w:pPr>
      <w:proofErr w:type="spellStart"/>
      <w:r w:rsidRPr="005001CD">
        <w:rPr>
          <w:sz w:val="18"/>
          <w:szCs w:val="18"/>
        </w:rPr>
        <w:t>i</w:t>
      </w:r>
      <w:proofErr w:type="spellEnd"/>
      <w:r w:rsidRPr="005001CD">
        <w:rPr>
          <w:sz w:val="18"/>
          <w:szCs w:val="18"/>
        </w:rPr>
        <w:t>)</w:t>
      </w:r>
      <w:r w:rsidRPr="005001CD">
        <w:rPr>
          <w:b/>
          <w:bCs/>
          <w:sz w:val="18"/>
          <w:szCs w:val="18"/>
        </w:rPr>
        <w:t xml:space="preserve"> </w:t>
      </w:r>
      <w:r w:rsidRPr="005001CD">
        <w:rPr>
          <w:sz w:val="18"/>
          <w:szCs w:val="18"/>
        </w:rPr>
        <w:t xml:space="preserve">Neighbourhood Watch </w:t>
      </w:r>
      <w:r w:rsidR="00AD045F">
        <w:rPr>
          <w:sz w:val="18"/>
          <w:szCs w:val="18"/>
        </w:rPr>
        <w:tab/>
        <w:t xml:space="preserve">Discussion had been held around the potential of establishing a Neighbourhood Watch Scheme and Cllr </w:t>
      </w:r>
      <w:proofErr w:type="spellStart"/>
      <w:r w:rsidR="00AD045F">
        <w:rPr>
          <w:sz w:val="18"/>
          <w:szCs w:val="18"/>
        </w:rPr>
        <w:t>Combellack</w:t>
      </w:r>
      <w:proofErr w:type="spellEnd"/>
      <w:r w:rsidR="00AD045F">
        <w:rPr>
          <w:sz w:val="18"/>
          <w:szCs w:val="18"/>
        </w:rPr>
        <w:t xml:space="preserve"> provided further information on similar local groups.</w:t>
      </w:r>
    </w:p>
    <w:p w14:paraId="3C1F446D" w14:textId="2CD40DE4" w:rsidR="00DB1092" w:rsidRPr="005001CD" w:rsidRDefault="00AD045F" w:rsidP="00AD045F">
      <w:pPr>
        <w:spacing w:after="0"/>
        <w:ind w:left="2160"/>
        <w:rPr>
          <w:sz w:val="18"/>
          <w:szCs w:val="18"/>
        </w:rPr>
      </w:pPr>
      <w:r>
        <w:rPr>
          <w:sz w:val="18"/>
          <w:szCs w:val="18"/>
        </w:rPr>
        <w:t>The Clerk also gave feedback on</w:t>
      </w:r>
      <w:r w:rsidR="00DB1092">
        <w:rPr>
          <w:sz w:val="18"/>
          <w:szCs w:val="18"/>
        </w:rPr>
        <w:t xml:space="preserve"> recent “Veteran</w:t>
      </w:r>
      <w:r>
        <w:rPr>
          <w:sz w:val="18"/>
          <w:szCs w:val="18"/>
        </w:rPr>
        <w:t>”</w:t>
      </w:r>
      <w:r w:rsidR="00DB1092">
        <w:rPr>
          <w:sz w:val="18"/>
          <w:szCs w:val="18"/>
        </w:rPr>
        <w:t xml:space="preserve"> &amp; </w:t>
      </w:r>
      <w:r>
        <w:rPr>
          <w:sz w:val="18"/>
          <w:szCs w:val="18"/>
        </w:rPr>
        <w:t>“</w:t>
      </w:r>
      <w:r w:rsidR="00DB1092">
        <w:rPr>
          <w:sz w:val="18"/>
          <w:szCs w:val="18"/>
        </w:rPr>
        <w:t xml:space="preserve">Visitors” </w:t>
      </w:r>
      <w:r>
        <w:rPr>
          <w:sz w:val="18"/>
          <w:szCs w:val="18"/>
        </w:rPr>
        <w:t>i</w:t>
      </w:r>
      <w:r w:rsidR="00DB1092">
        <w:rPr>
          <w:sz w:val="18"/>
          <w:szCs w:val="18"/>
        </w:rPr>
        <w:t>ncidents</w:t>
      </w:r>
      <w:r>
        <w:rPr>
          <w:sz w:val="18"/>
          <w:szCs w:val="18"/>
        </w:rPr>
        <w:t>.</w:t>
      </w:r>
    </w:p>
    <w:p w14:paraId="655E5EAB" w14:textId="580498C2" w:rsidR="00D92CB0" w:rsidRDefault="00DB1092" w:rsidP="00AD045F">
      <w:pPr>
        <w:spacing w:after="0"/>
        <w:ind w:left="2160" w:hanging="2160"/>
        <w:rPr>
          <w:sz w:val="18"/>
          <w:szCs w:val="18"/>
        </w:rPr>
      </w:pPr>
      <w:r w:rsidRPr="005001CD">
        <w:rPr>
          <w:sz w:val="18"/>
          <w:szCs w:val="18"/>
        </w:rPr>
        <w:t>ii) New Items</w:t>
      </w:r>
      <w:r w:rsidR="00D92CB0">
        <w:rPr>
          <w:sz w:val="18"/>
          <w:szCs w:val="18"/>
        </w:rPr>
        <w:t xml:space="preserve"> </w:t>
      </w:r>
      <w:r w:rsidR="00AD045F">
        <w:rPr>
          <w:sz w:val="18"/>
          <w:szCs w:val="18"/>
        </w:rPr>
        <w:tab/>
        <w:t xml:space="preserve">Cllr </w:t>
      </w:r>
      <w:proofErr w:type="spellStart"/>
      <w:r w:rsidR="00AD045F">
        <w:rPr>
          <w:sz w:val="18"/>
          <w:szCs w:val="18"/>
        </w:rPr>
        <w:t>Combellack</w:t>
      </w:r>
      <w:proofErr w:type="spellEnd"/>
      <w:r w:rsidR="00AD045F">
        <w:rPr>
          <w:sz w:val="18"/>
          <w:szCs w:val="18"/>
        </w:rPr>
        <w:t xml:space="preserve"> noted that two </w:t>
      </w:r>
      <w:r w:rsidR="00D92CB0">
        <w:rPr>
          <w:sz w:val="18"/>
          <w:szCs w:val="18"/>
        </w:rPr>
        <w:t>CBPC Rep</w:t>
      </w:r>
      <w:r w:rsidR="00AD045F">
        <w:rPr>
          <w:sz w:val="18"/>
          <w:szCs w:val="18"/>
        </w:rPr>
        <w:t>s</w:t>
      </w:r>
      <w:r w:rsidR="00B56FBE">
        <w:rPr>
          <w:sz w:val="18"/>
          <w:szCs w:val="18"/>
        </w:rPr>
        <w:t xml:space="preserve"> (Cllrs Burgin and Good)</w:t>
      </w:r>
      <w:r w:rsidR="00AD045F">
        <w:rPr>
          <w:sz w:val="18"/>
          <w:szCs w:val="18"/>
        </w:rPr>
        <w:t xml:space="preserve"> had attended the</w:t>
      </w:r>
      <w:r w:rsidR="00D92CB0">
        <w:rPr>
          <w:sz w:val="18"/>
          <w:szCs w:val="18"/>
        </w:rPr>
        <w:t xml:space="preserve"> Town &amp; Parish Forum</w:t>
      </w:r>
      <w:r w:rsidR="00AD045F">
        <w:rPr>
          <w:sz w:val="18"/>
          <w:szCs w:val="18"/>
        </w:rPr>
        <w:t>. Cllr Burgin noted that she had found the Forum both informative and useful.</w:t>
      </w:r>
    </w:p>
    <w:p w14:paraId="1690CDC9" w14:textId="43653E64" w:rsidR="00DB1092" w:rsidRDefault="00AD045F" w:rsidP="00AD045F">
      <w:pPr>
        <w:spacing w:after="0"/>
        <w:ind w:left="2160"/>
        <w:rPr>
          <w:sz w:val="18"/>
          <w:szCs w:val="18"/>
        </w:rPr>
      </w:pPr>
      <w:r>
        <w:rPr>
          <w:sz w:val="18"/>
          <w:szCs w:val="18"/>
        </w:rPr>
        <w:t xml:space="preserve">A local </w:t>
      </w:r>
      <w:r w:rsidR="00D92CB0">
        <w:rPr>
          <w:sz w:val="18"/>
          <w:szCs w:val="18"/>
        </w:rPr>
        <w:t xml:space="preserve">Farm Watch Meeting </w:t>
      </w:r>
      <w:r>
        <w:rPr>
          <w:sz w:val="18"/>
          <w:szCs w:val="18"/>
        </w:rPr>
        <w:t xml:space="preserve">had also been </w:t>
      </w:r>
      <w:r w:rsidR="00D92CB0">
        <w:rPr>
          <w:sz w:val="18"/>
          <w:szCs w:val="18"/>
        </w:rPr>
        <w:t>well attended</w:t>
      </w:r>
      <w:r>
        <w:rPr>
          <w:sz w:val="18"/>
          <w:szCs w:val="18"/>
        </w:rPr>
        <w:t xml:space="preserve"> by local farmers</w:t>
      </w:r>
      <w:r w:rsidR="00D92CB0">
        <w:rPr>
          <w:sz w:val="18"/>
          <w:szCs w:val="18"/>
        </w:rPr>
        <w:t xml:space="preserve">. </w:t>
      </w:r>
      <w:r>
        <w:rPr>
          <w:sz w:val="18"/>
          <w:szCs w:val="18"/>
        </w:rPr>
        <w:t xml:space="preserve">It was important that any </w:t>
      </w:r>
      <w:r w:rsidR="00D92CB0">
        <w:rPr>
          <w:sz w:val="18"/>
          <w:szCs w:val="18"/>
        </w:rPr>
        <w:t xml:space="preserve">potential issues </w:t>
      </w:r>
      <w:r>
        <w:rPr>
          <w:sz w:val="18"/>
          <w:szCs w:val="18"/>
        </w:rPr>
        <w:t>were reported via</w:t>
      </w:r>
      <w:r w:rsidR="00D92CB0">
        <w:rPr>
          <w:sz w:val="18"/>
          <w:szCs w:val="18"/>
        </w:rPr>
        <w:t xml:space="preserve"> 101</w:t>
      </w:r>
      <w:r>
        <w:rPr>
          <w:sz w:val="18"/>
          <w:szCs w:val="18"/>
        </w:rPr>
        <w:t xml:space="preserve"> asap. A </w:t>
      </w:r>
      <w:r w:rsidR="00D92CB0">
        <w:rPr>
          <w:sz w:val="18"/>
          <w:szCs w:val="18"/>
        </w:rPr>
        <w:t xml:space="preserve">Rural Phone Watch Group </w:t>
      </w:r>
      <w:r>
        <w:rPr>
          <w:sz w:val="18"/>
          <w:szCs w:val="18"/>
        </w:rPr>
        <w:t xml:space="preserve">was also </w:t>
      </w:r>
      <w:r w:rsidR="00D92CB0">
        <w:rPr>
          <w:sz w:val="18"/>
          <w:szCs w:val="18"/>
        </w:rPr>
        <w:t xml:space="preserve">good for </w:t>
      </w:r>
      <w:r>
        <w:rPr>
          <w:sz w:val="18"/>
          <w:szCs w:val="18"/>
        </w:rPr>
        <w:t xml:space="preserve">aiding swift </w:t>
      </w:r>
      <w:r w:rsidR="00D92CB0">
        <w:rPr>
          <w:sz w:val="18"/>
          <w:szCs w:val="18"/>
        </w:rPr>
        <w:t xml:space="preserve">recoveries </w:t>
      </w:r>
      <w:r>
        <w:rPr>
          <w:sz w:val="18"/>
          <w:szCs w:val="18"/>
        </w:rPr>
        <w:t xml:space="preserve">after break-ins </w:t>
      </w:r>
      <w:r w:rsidR="00DC0A31">
        <w:rPr>
          <w:sz w:val="18"/>
          <w:szCs w:val="18"/>
        </w:rPr>
        <w:t>/</w:t>
      </w:r>
      <w:r>
        <w:rPr>
          <w:sz w:val="18"/>
          <w:szCs w:val="18"/>
        </w:rPr>
        <w:t xml:space="preserve"> thefts</w:t>
      </w:r>
      <w:r w:rsidR="00D92CB0">
        <w:rPr>
          <w:sz w:val="18"/>
          <w:szCs w:val="18"/>
        </w:rPr>
        <w:tab/>
      </w:r>
      <w:r>
        <w:rPr>
          <w:sz w:val="18"/>
          <w:szCs w:val="18"/>
        </w:rPr>
        <w:t>(</w:t>
      </w:r>
      <w:r w:rsidR="00D92CB0">
        <w:rPr>
          <w:sz w:val="18"/>
          <w:szCs w:val="18"/>
        </w:rPr>
        <w:t xml:space="preserve">07977 583 069 Jill </w:t>
      </w:r>
      <w:r w:rsidR="00B56FBE">
        <w:rPr>
          <w:sz w:val="18"/>
          <w:szCs w:val="18"/>
        </w:rPr>
        <w:t>*</w:t>
      </w:r>
      <w:proofErr w:type="spellStart"/>
      <w:r w:rsidR="00D92CB0">
        <w:rPr>
          <w:sz w:val="18"/>
          <w:szCs w:val="18"/>
        </w:rPr>
        <w:t>McQuort</w:t>
      </w:r>
      <w:proofErr w:type="spellEnd"/>
      <w:r>
        <w:rPr>
          <w:sz w:val="18"/>
          <w:szCs w:val="18"/>
        </w:rPr>
        <w:t>)</w:t>
      </w:r>
    </w:p>
    <w:p w14:paraId="5C598883" w14:textId="6F6F3313" w:rsidR="00D92CB0" w:rsidRPr="00DC0A31" w:rsidRDefault="00DC0A31" w:rsidP="00DC0A31">
      <w:pPr>
        <w:spacing w:after="0"/>
        <w:ind w:left="2160"/>
        <w:rPr>
          <w:sz w:val="18"/>
          <w:szCs w:val="18"/>
        </w:rPr>
      </w:pPr>
      <w:r>
        <w:rPr>
          <w:sz w:val="18"/>
          <w:szCs w:val="18"/>
        </w:rPr>
        <w:t xml:space="preserve">Cllr </w:t>
      </w:r>
      <w:proofErr w:type="spellStart"/>
      <w:r>
        <w:rPr>
          <w:sz w:val="18"/>
          <w:szCs w:val="18"/>
        </w:rPr>
        <w:t>Combellack</w:t>
      </w:r>
      <w:proofErr w:type="spellEnd"/>
      <w:r>
        <w:rPr>
          <w:sz w:val="18"/>
          <w:szCs w:val="18"/>
        </w:rPr>
        <w:t xml:space="preserve"> also highlighted a </w:t>
      </w:r>
      <w:r w:rsidR="00D92CB0">
        <w:rPr>
          <w:sz w:val="18"/>
          <w:szCs w:val="18"/>
        </w:rPr>
        <w:t xml:space="preserve">9th Jan </w:t>
      </w:r>
      <w:r>
        <w:rPr>
          <w:sz w:val="18"/>
          <w:szCs w:val="18"/>
        </w:rPr>
        <w:t xml:space="preserve">meeting </w:t>
      </w:r>
      <w:r w:rsidR="00D92CB0">
        <w:rPr>
          <w:sz w:val="18"/>
          <w:szCs w:val="18"/>
        </w:rPr>
        <w:t xml:space="preserve">with </w:t>
      </w:r>
      <w:r>
        <w:rPr>
          <w:sz w:val="18"/>
          <w:szCs w:val="18"/>
        </w:rPr>
        <w:t xml:space="preserve">the </w:t>
      </w:r>
      <w:r w:rsidR="00D92CB0">
        <w:rPr>
          <w:sz w:val="18"/>
          <w:szCs w:val="18"/>
        </w:rPr>
        <w:t xml:space="preserve">new </w:t>
      </w:r>
      <w:r>
        <w:rPr>
          <w:sz w:val="18"/>
          <w:szCs w:val="18"/>
        </w:rPr>
        <w:t xml:space="preserve">Police </w:t>
      </w:r>
      <w:r w:rsidR="00D92CB0">
        <w:rPr>
          <w:sz w:val="18"/>
          <w:szCs w:val="18"/>
        </w:rPr>
        <w:t>Inspector at Bingham Arena</w:t>
      </w:r>
      <w:r>
        <w:rPr>
          <w:sz w:val="18"/>
          <w:szCs w:val="18"/>
        </w:rPr>
        <w:t>, open to all</w:t>
      </w:r>
      <w:r w:rsidR="00D92CB0">
        <w:rPr>
          <w:sz w:val="18"/>
          <w:szCs w:val="18"/>
        </w:rPr>
        <w:t>.</w:t>
      </w:r>
    </w:p>
    <w:p w14:paraId="4C3356BC" w14:textId="483B1ED0" w:rsidR="00DB1092" w:rsidRPr="005001CD" w:rsidRDefault="00DB1092" w:rsidP="00DC0A31">
      <w:pPr>
        <w:spacing w:after="0"/>
        <w:rPr>
          <w:sz w:val="18"/>
          <w:szCs w:val="18"/>
        </w:rPr>
      </w:pPr>
      <w:r w:rsidRPr="005001CD">
        <w:rPr>
          <w:sz w:val="18"/>
          <w:szCs w:val="18"/>
        </w:rPr>
        <w:lastRenderedPageBreak/>
        <w:t xml:space="preserve">b) </w:t>
      </w:r>
      <w:r w:rsidRPr="005001CD">
        <w:rPr>
          <w:b/>
          <w:bCs/>
          <w:sz w:val="18"/>
          <w:szCs w:val="18"/>
        </w:rPr>
        <w:t>Nottinghamshire County Council</w:t>
      </w:r>
      <w:r w:rsidR="00DC0A31">
        <w:rPr>
          <w:b/>
          <w:bCs/>
          <w:sz w:val="18"/>
          <w:szCs w:val="18"/>
        </w:rPr>
        <w:tab/>
      </w:r>
      <w:r w:rsidR="00DC0A31">
        <w:rPr>
          <w:b/>
          <w:bCs/>
          <w:sz w:val="18"/>
          <w:szCs w:val="18"/>
        </w:rPr>
        <w:tab/>
        <w:t>NCC Cllr Neil Clarke</w:t>
      </w:r>
    </w:p>
    <w:p w14:paraId="68934568" w14:textId="35E5AF2D" w:rsidR="00DB1092" w:rsidRDefault="00DB1092" w:rsidP="00DC0A31">
      <w:pPr>
        <w:spacing w:after="0"/>
        <w:rPr>
          <w:sz w:val="18"/>
          <w:szCs w:val="18"/>
        </w:rPr>
      </w:pPr>
      <w:proofErr w:type="spellStart"/>
      <w:r w:rsidRPr="005001CD">
        <w:rPr>
          <w:sz w:val="18"/>
          <w:szCs w:val="18"/>
        </w:rPr>
        <w:t>i</w:t>
      </w:r>
      <w:proofErr w:type="spellEnd"/>
      <w:r w:rsidRPr="005001CD">
        <w:rPr>
          <w:sz w:val="18"/>
          <w:szCs w:val="18"/>
        </w:rPr>
        <w:t xml:space="preserve">) </w:t>
      </w:r>
      <w:proofErr w:type="spellStart"/>
      <w:r w:rsidRPr="005001CD">
        <w:rPr>
          <w:sz w:val="18"/>
          <w:szCs w:val="18"/>
        </w:rPr>
        <w:t>Speedwatch</w:t>
      </w:r>
      <w:proofErr w:type="spellEnd"/>
      <w:r w:rsidRPr="005001CD">
        <w:rPr>
          <w:sz w:val="18"/>
          <w:szCs w:val="18"/>
        </w:rPr>
        <w:t xml:space="preserve"> </w:t>
      </w:r>
      <w:r w:rsidR="00DC0A31">
        <w:rPr>
          <w:sz w:val="18"/>
          <w:szCs w:val="18"/>
        </w:rPr>
        <w:t>S</w:t>
      </w:r>
      <w:r w:rsidRPr="005001CD">
        <w:rPr>
          <w:sz w:val="18"/>
          <w:szCs w:val="18"/>
        </w:rPr>
        <w:t xml:space="preserve">cheme </w:t>
      </w:r>
      <w:r w:rsidR="00DC0A31">
        <w:rPr>
          <w:sz w:val="18"/>
          <w:szCs w:val="18"/>
        </w:rPr>
        <w:t>F</w:t>
      </w:r>
      <w:r w:rsidRPr="005001CD">
        <w:rPr>
          <w:sz w:val="18"/>
          <w:szCs w:val="18"/>
        </w:rPr>
        <w:t>unding</w:t>
      </w:r>
      <w:r>
        <w:rPr>
          <w:sz w:val="18"/>
          <w:szCs w:val="18"/>
        </w:rPr>
        <w:t xml:space="preserve"> (with Cllr Burgin)</w:t>
      </w:r>
    </w:p>
    <w:p w14:paraId="79F4CF7F" w14:textId="57F789A3" w:rsidR="00DC0A31" w:rsidRDefault="00DC0A31" w:rsidP="00DC0A31">
      <w:pPr>
        <w:spacing w:after="0"/>
        <w:rPr>
          <w:sz w:val="18"/>
          <w:szCs w:val="18"/>
        </w:rPr>
      </w:pPr>
      <w:r>
        <w:rPr>
          <w:sz w:val="18"/>
          <w:szCs w:val="18"/>
        </w:rPr>
        <w:t>Councillor Clarke was thanked for his attendance, having arrived from a Finance Meeting elsewhere.</w:t>
      </w:r>
    </w:p>
    <w:p w14:paraId="49DE2DFA" w14:textId="77777777" w:rsidR="00794976" w:rsidRDefault="00DC0A31" w:rsidP="00DC0A31">
      <w:pPr>
        <w:spacing w:after="0"/>
        <w:rPr>
          <w:sz w:val="18"/>
          <w:szCs w:val="18"/>
        </w:rPr>
      </w:pPr>
      <w:r>
        <w:rPr>
          <w:sz w:val="18"/>
          <w:szCs w:val="18"/>
        </w:rPr>
        <w:t xml:space="preserve">Cllr Burgin offered an update on </w:t>
      </w:r>
      <w:proofErr w:type="spellStart"/>
      <w:r>
        <w:rPr>
          <w:sz w:val="18"/>
          <w:szCs w:val="18"/>
        </w:rPr>
        <w:t>Speedwatch</w:t>
      </w:r>
      <w:proofErr w:type="spellEnd"/>
      <w:r>
        <w:rPr>
          <w:sz w:val="18"/>
          <w:szCs w:val="18"/>
        </w:rPr>
        <w:t xml:space="preserve"> potential in Colston Bassett</w:t>
      </w:r>
      <w:r w:rsidR="00D26C62">
        <w:rPr>
          <w:sz w:val="18"/>
          <w:szCs w:val="18"/>
        </w:rPr>
        <w:t xml:space="preserve">. </w:t>
      </w:r>
      <w:r>
        <w:rPr>
          <w:sz w:val="18"/>
          <w:szCs w:val="18"/>
        </w:rPr>
        <w:t xml:space="preserve">Local </w:t>
      </w:r>
      <w:r w:rsidR="00D26C62">
        <w:rPr>
          <w:sz w:val="18"/>
          <w:szCs w:val="18"/>
        </w:rPr>
        <w:t>Police offer free training</w:t>
      </w:r>
      <w:r w:rsidR="00794976">
        <w:rPr>
          <w:sz w:val="18"/>
          <w:szCs w:val="18"/>
        </w:rPr>
        <w:t xml:space="preserve"> &amp;</w:t>
      </w:r>
      <w:r>
        <w:rPr>
          <w:sz w:val="18"/>
          <w:szCs w:val="18"/>
        </w:rPr>
        <w:t xml:space="preserve"> </w:t>
      </w:r>
      <w:r w:rsidR="00794976">
        <w:rPr>
          <w:sz w:val="18"/>
          <w:szCs w:val="18"/>
        </w:rPr>
        <w:t xml:space="preserve">other assistance </w:t>
      </w:r>
      <w:r>
        <w:rPr>
          <w:sz w:val="18"/>
          <w:szCs w:val="18"/>
        </w:rPr>
        <w:t xml:space="preserve">with </w:t>
      </w:r>
      <w:r w:rsidR="00794976">
        <w:rPr>
          <w:sz w:val="18"/>
          <w:szCs w:val="18"/>
        </w:rPr>
        <w:t xml:space="preserve">local </w:t>
      </w:r>
      <w:r>
        <w:rPr>
          <w:sz w:val="18"/>
          <w:szCs w:val="18"/>
        </w:rPr>
        <w:t>scheme</w:t>
      </w:r>
      <w:r w:rsidR="00794976">
        <w:rPr>
          <w:sz w:val="18"/>
          <w:szCs w:val="18"/>
        </w:rPr>
        <w:t>s</w:t>
      </w:r>
      <w:r>
        <w:rPr>
          <w:sz w:val="18"/>
          <w:szCs w:val="18"/>
        </w:rPr>
        <w:t>.</w:t>
      </w:r>
      <w:r w:rsidR="00D26C62">
        <w:rPr>
          <w:sz w:val="18"/>
          <w:szCs w:val="18"/>
        </w:rPr>
        <w:t xml:space="preserve"> </w:t>
      </w:r>
      <w:r>
        <w:rPr>
          <w:sz w:val="18"/>
          <w:szCs w:val="18"/>
        </w:rPr>
        <w:t>Equipment c</w:t>
      </w:r>
      <w:r w:rsidR="00D26C62">
        <w:rPr>
          <w:sz w:val="18"/>
          <w:szCs w:val="18"/>
        </w:rPr>
        <w:t>ost</w:t>
      </w:r>
      <w:r>
        <w:rPr>
          <w:sz w:val="18"/>
          <w:szCs w:val="18"/>
        </w:rPr>
        <w:t>s</w:t>
      </w:r>
      <w:r w:rsidR="00D26C62">
        <w:rPr>
          <w:sz w:val="18"/>
          <w:szCs w:val="18"/>
        </w:rPr>
        <w:t xml:space="preserve"> </w:t>
      </w:r>
      <w:r>
        <w:rPr>
          <w:sz w:val="18"/>
          <w:szCs w:val="18"/>
        </w:rPr>
        <w:t xml:space="preserve">are around </w:t>
      </w:r>
      <w:r w:rsidR="00794976">
        <w:rPr>
          <w:sz w:val="18"/>
          <w:szCs w:val="18"/>
        </w:rPr>
        <w:t xml:space="preserve">indicatively </w:t>
      </w:r>
      <w:r w:rsidR="00D26C62">
        <w:rPr>
          <w:sz w:val="18"/>
          <w:szCs w:val="18"/>
        </w:rPr>
        <w:t xml:space="preserve">c£500 and </w:t>
      </w:r>
      <w:r w:rsidR="00794976">
        <w:rPr>
          <w:sz w:val="18"/>
          <w:szCs w:val="18"/>
        </w:rPr>
        <w:t xml:space="preserve">CB </w:t>
      </w:r>
      <w:r w:rsidR="00D26C62">
        <w:rPr>
          <w:sz w:val="18"/>
          <w:szCs w:val="18"/>
        </w:rPr>
        <w:t>ha</w:t>
      </w:r>
      <w:r w:rsidR="00794976">
        <w:rPr>
          <w:sz w:val="18"/>
          <w:szCs w:val="18"/>
        </w:rPr>
        <w:t>s</w:t>
      </w:r>
      <w:r w:rsidR="00D26C62">
        <w:rPr>
          <w:sz w:val="18"/>
          <w:szCs w:val="18"/>
        </w:rPr>
        <w:t xml:space="preserve"> enough volunteers to run a team.</w:t>
      </w:r>
      <w:r w:rsidR="00703ACE">
        <w:rPr>
          <w:sz w:val="18"/>
          <w:szCs w:val="18"/>
        </w:rPr>
        <w:t xml:space="preserve"> </w:t>
      </w:r>
    </w:p>
    <w:p w14:paraId="37B9B04A" w14:textId="014E4F1D" w:rsidR="00794976" w:rsidRDefault="00794976" w:rsidP="00DC0A31">
      <w:pPr>
        <w:spacing w:after="0"/>
        <w:rPr>
          <w:sz w:val="18"/>
          <w:szCs w:val="18"/>
        </w:rPr>
      </w:pPr>
      <w:r>
        <w:rPr>
          <w:sz w:val="18"/>
          <w:szCs w:val="18"/>
        </w:rPr>
        <w:t>Cllr Clarke intimated that as per previous comments he was happy to assist with a Councillors Contribution towards this potential scheme. Council thanked Cllr Clarke for this support.</w:t>
      </w:r>
    </w:p>
    <w:p w14:paraId="0A28C0AA" w14:textId="41A77CDE" w:rsidR="00794976" w:rsidRDefault="00794976" w:rsidP="00DC0A31">
      <w:pPr>
        <w:spacing w:after="0"/>
        <w:rPr>
          <w:sz w:val="18"/>
          <w:szCs w:val="18"/>
        </w:rPr>
      </w:pPr>
      <w:r>
        <w:rPr>
          <w:sz w:val="18"/>
          <w:szCs w:val="18"/>
        </w:rPr>
        <w:t xml:space="preserve">After discussion Council resolved that </w:t>
      </w:r>
      <w:r w:rsidRPr="00B56FBE">
        <w:rPr>
          <w:sz w:val="18"/>
          <w:szCs w:val="18"/>
          <w:u w:val="single"/>
        </w:rPr>
        <w:t>Cllr Burgin should proceed with the scheme</w:t>
      </w:r>
      <w:r>
        <w:rPr>
          <w:sz w:val="18"/>
          <w:szCs w:val="18"/>
        </w:rPr>
        <w:t xml:space="preserve">, including arranging purchase of the appropriate equipment. </w:t>
      </w:r>
      <w:r w:rsidRPr="00794976">
        <w:rPr>
          <w:sz w:val="18"/>
          <w:szCs w:val="18"/>
          <w:u w:val="single"/>
        </w:rPr>
        <w:t>The Clerk was requested to email Cllr Clarke</w:t>
      </w:r>
      <w:r>
        <w:rPr>
          <w:sz w:val="18"/>
          <w:szCs w:val="18"/>
        </w:rPr>
        <w:t xml:space="preserve"> with a formal request for support including full details (items, cost, CBPC bank details) in liaison with Cllr Burgin.</w:t>
      </w:r>
    </w:p>
    <w:p w14:paraId="69F3F1DC" w14:textId="77777777" w:rsidR="00794976" w:rsidRDefault="00794976" w:rsidP="00DC0A31">
      <w:pPr>
        <w:spacing w:after="0"/>
        <w:rPr>
          <w:sz w:val="18"/>
          <w:szCs w:val="18"/>
        </w:rPr>
      </w:pPr>
      <w:r>
        <w:rPr>
          <w:sz w:val="18"/>
          <w:szCs w:val="18"/>
        </w:rPr>
        <w:t>ii) L</w:t>
      </w:r>
      <w:r w:rsidR="00703ACE">
        <w:rPr>
          <w:sz w:val="18"/>
          <w:szCs w:val="18"/>
        </w:rPr>
        <w:t>amppost speed / flood message indicator</w:t>
      </w:r>
      <w:r>
        <w:rPr>
          <w:sz w:val="18"/>
          <w:szCs w:val="18"/>
        </w:rPr>
        <w:t>s</w:t>
      </w:r>
    </w:p>
    <w:p w14:paraId="07D7EA5C" w14:textId="04F61056" w:rsidR="00D26C62" w:rsidRDefault="00794976" w:rsidP="00DC0A31">
      <w:pPr>
        <w:spacing w:after="0"/>
        <w:rPr>
          <w:sz w:val="18"/>
          <w:szCs w:val="18"/>
        </w:rPr>
      </w:pPr>
      <w:r>
        <w:rPr>
          <w:sz w:val="18"/>
          <w:szCs w:val="18"/>
        </w:rPr>
        <w:t>Discussion was also held around additional interactive warning signs, but Council recognised that the</w:t>
      </w:r>
      <w:r w:rsidR="00703ACE">
        <w:rPr>
          <w:sz w:val="18"/>
          <w:szCs w:val="18"/>
        </w:rPr>
        <w:t xml:space="preserve"> costs </w:t>
      </w:r>
      <w:r>
        <w:rPr>
          <w:sz w:val="18"/>
          <w:szCs w:val="18"/>
        </w:rPr>
        <w:t xml:space="preserve">of these may be </w:t>
      </w:r>
      <w:r w:rsidR="00703ACE">
        <w:rPr>
          <w:sz w:val="18"/>
          <w:szCs w:val="18"/>
        </w:rPr>
        <w:t>too</w:t>
      </w:r>
      <w:r>
        <w:rPr>
          <w:sz w:val="18"/>
          <w:szCs w:val="18"/>
        </w:rPr>
        <w:t xml:space="preserve"> high</w:t>
      </w:r>
      <w:r w:rsidR="00703ACE">
        <w:rPr>
          <w:sz w:val="18"/>
          <w:szCs w:val="18"/>
        </w:rPr>
        <w:t>.</w:t>
      </w:r>
      <w:r>
        <w:rPr>
          <w:sz w:val="18"/>
          <w:szCs w:val="18"/>
        </w:rPr>
        <w:t xml:space="preserve"> </w:t>
      </w:r>
      <w:r w:rsidRPr="00794976">
        <w:rPr>
          <w:sz w:val="18"/>
          <w:szCs w:val="18"/>
          <w:u w:val="single"/>
        </w:rPr>
        <w:t>Cllr Clarke offered to look at the potential costs</w:t>
      </w:r>
      <w:r>
        <w:rPr>
          <w:sz w:val="18"/>
          <w:szCs w:val="18"/>
        </w:rPr>
        <w:t xml:space="preserve"> of </w:t>
      </w:r>
      <w:r w:rsidR="00B56FBE">
        <w:rPr>
          <w:sz w:val="18"/>
          <w:szCs w:val="18"/>
        </w:rPr>
        <w:t>interactive warning signs</w:t>
      </w:r>
      <w:r>
        <w:rPr>
          <w:sz w:val="18"/>
          <w:szCs w:val="18"/>
        </w:rPr>
        <w:t xml:space="preserve"> and report back</w:t>
      </w:r>
      <w:r w:rsidR="00B56FBE">
        <w:rPr>
          <w:sz w:val="18"/>
          <w:szCs w:val="18"/>
        </w:rPr>
        <w:t>.</w:t>
      </w:r>
    </w:p>
    <w:p w14:paraId="74DAA22F" w14:textId="5191E13F" w:rsidR="00DB1092" w:rsidRDefault="00B56FBE" w:rsidP="002D2DCC">
      <w:pPr>
        <w:spacing w:after="0"/>
        <w:rPr>
          <w:sz w:val="18"/>
          <w:szCs w:val="18"/>
        </w:rPr>
      </w:pPr>
      <w:r>
        <w:rPr>
          <w:sz w:val="18"/>
          <w:szCs w:val="18"/>
        </w:rPr>
        <w:t>iii)</w:t>
      </w:r>
      <w:r>
        <w:rPr>
          <w:sz w:val="18"/>
          <w:szCs w:val="18"/>
        </w:rPr>
        <w:tab/>
        <w:t xml:space="preserve">Cllr Clarke also commented on his experiences inspecting the recent </w:t>
      </w:r>
      <w:r w:rsidR="00E226EC" w:rsidRPr="00B56FBE">
        <w:rPr>
          <w:sz w:val="18"/>
          <w:szCs w:val="18"/>
        </w:rPr>
        <w:t>Flood issues across Nott</w:t>
      </w:r>
      <w:r>
        <w:rPr>
          <w:sz w:val="18"/>
          <w:szCs w:val="18"/>
        </w:rPr>
        <w:t>inghamshire</w:t>
      </w:r>
      <w:r w:rsidR="00E226EC" w:rsidRPr="00B56FBE">
        <w:rPr>
          <w:sz w:val="18"/>
          <w:szCs w:val="18"/>
        </w:rPr>
        <w:t xml:space="preserve">, </w:t>
      </w:r>
      <w:r>
        <w:rPr>
          <w:sz w:val="18"/>
          <w:szCs w:val="18"/>
        </w:rPr>
        <w:t xml:space="preserve">which had seen the worst flooding for many years with many “new” areas also suffering inundation. Cllr Clarke </w:t>
      </w:r>
      <w:r w:rsidR="00E226EC" w:rsidRPr="00B56FBE">
        <w:rPr>
          <w:sz w:val="18"/>
          <w:szCs w:val="18"/>
        </w:rPr>
        <w:t>congrat</w:t>
      </w:r>
      <w:r>
        <w:rPr>
          <w:sz w:val="18"/>
          <w:szCs w:val="18"/>
        </w:rPr>
        <w:t>ulated</w:t>
      </w:r>
      <w:r w:rsidR="00E226EC" w:rsidRPr="00B56FBE">
        <w:rPr>
          <w:sz w:val="18"/>
          <w:szCs w:val="18"/>
        </w:rPr>
        <w:t xml:space="preserve"> t</w:t>
      </w:r>
      <w:r>
        <w:rPr>
          <w:sz w:val="18"/>
          <w:szCs w:val="18"/>
        </w:rPr>
        <w:t>he</w:t>
      </w:r>
      <w:r w:rsidR="00E226EC" w:rsidRPr="00B56FBE">
        <w:rPr>
          <w:sz w:val="18"/>
          <w:szCs w:val="18"/>
        </w:rPr>
        <w:t xml:space="preserve"> CBPC Flood Team for </w:t>
      </w:r>
      <w:r>
        <w:rPr>
          <w:sz w:val="18"/>
          <w:szCs w:val="18"/>
        </w:rPr>
        <w:t xml:space="preserve">their dedicated response in flagging &amp; </w:t>
      </w:r>
      <w:r w:rsidR="00E226EC" w:rsidRPr="00B56FBE">
        <w:rPr>
          <w:sz w:val="18"/>
          <w:szCs w:val="18"/>
        </w:rPr>
        <w:t xml:space="preserve">handling local </w:t>
      </w:r>
      <w:r>
        <w:rPr>
          <w:sz w:val="18"/>
          <w:szCs w:val="18"/>
        </w:rPr>
        <w:t xml:space="preserve">flooding </w:t>
      </w:r>
      <w:r w:rsidR="00E226EC" w:rsidRPr="00B56FBE">
        <w:rPr>
          <w:sz w:val="18"/>
          <w:szCs w:val="18"/>
        </w:rPr>
        <w:t xml:space="preserve">issues </w:t>
      </w:r>
      <w:r>
        <w:rPr>
          <w:sz w:val="18"/>
          <w:szCs w:val="18"/>
        </w:rPr>
        <w:t>throughout long “duty periods.”</w:t>
      </w:r>
    </w:p>
    <w:p w14:paraId="1801E3A8" w14:textId="77777777" w:rsidR="002D2DCC" w:rsidRDefault="002D2DCC" w:rsidP="002D2DCC">
      <w:pPr>
        <w:spacing w:after="0"/>
        <w:rPr>
          <w:sz w:val="18"/>
          <w:szCs w:val="18"/>
        </w:rPr>
      </w:pPr>
    </w:p>
    <w:p w14:paraId="028CEB80" w14:textId="78D4D525" w:rsidR="00DB1092" w:rsidRPr="005001CD" w:rsidRDefault="00DB1092" w:rsidP="002D2DCC">
      <w:pPr>
        <w:spacing w:after="0"/>
        <w:rPr>
          <w:sz w:val="18"/>
          <w:szCs w:val="18"/>
        </w:rPr>
      </w:pPr>
      <w:r w:rsidRPr="005001CD">
        <w:rPr>
          <w:b/>
          <w:bCs/>
          <w:sz w:val="18"/>
          <w:szCs w:val="18"/>
        </w:rPr>
        <w:t>c) Nottinghamshire Police</w:t>
      </w:r>
      <w:r w:rsidRPr="005001CD">
        <w:rPr>
          <w:b/>
          <w:bCs/>
          <w:sz w:val="18"/>
          <w:szCs w:val="18"/>
        </w:rPr>
        <w:tab/>
      </w:r>
      <w:r w:rsidRPr="005001CD">
        <w:rPr>
          <w:b/>
          <w:bCs/>
          <w:sz w:val="18"/>
          <w:szCs w:val="18"/>
        </w:rPr>
        <w:tab/>
      </w:r>
      <w:r w:rsidR="00372F49">
        <w:rPr>
          <w:b/>
          <w:bCs/>
          <w:sz w:val="18"/>
          <w:szCs w:val="18"/>
        </w:rPr>
        <w:tab/>
      </w:r>
      <w:r w:rsidR="00372F49">
        <w:rPr>
          <w:b/>
          <w:bCs/>
          <w:sz w:val="18"/>
          <w:szCs w:val="18"/>
        </w:rPr>
        <w:tab/>
      </w:r>
      <w:r w:rsidRPr="005001CD">
        <w:rPr>
          <w:b/>
          <w:bCs/>
          <w:sz w:val="18"/>
          <w:szCs w:val="18"/>
        </w:rPr>
        <w:t>PC Saskia Mills / Kelly Carlisle:</w:t>
      </w:r>
    </w:p>
    <w:p w14:paraId="3229686B" w14:textId="0E13D948" w:rsidR="002D2DCC" w:rsidRPr="002D2DCC" w:rsidRDefault="002D2DCC" w:rsidP="00B76646">
      <w:pPr>
        <w:spacing w:after="0"/>
        <w:rPr>
          <w:sz w:val="18"/>
          <w:szCs w:val="18"/>
        </w:rPr>
      </w:pPr>
      <w:r w:rsidRPr="002D2DCC">
        <w:rPr>
          <w:sz w:val="18"/>
          <w:szCs w:val="18"/>
        </w:rPr>
        <w:t>The Clerk</w:t>
      </w:r>
      <w:r>
        <w:rPr>
          <w:sz w:val="18"/>
          <w:szCs w:val="18"/>
        </w:rPr>
        <w:t xml:space="preserve"> notified Council</w:t>
      </w:r>
      <w:r w:rsidRPr="002D2DCC">
        <w:rPr>
          <w:sz w:val="18"/>
          <w:szCs w:val="18"/>
        </w:rPr>
        <w:t xml:space="preserve"> that the</w:t>
      </w:r>
      <w:r>
        <w:rPr>
          <w:sz w:val="18"/>
          <w:szCs w:val="18"/>
        </w:rPr>
        <w:t>re was a rapid</w:t>
      </w:r>
      <w:r w:rsidRPr="002D2DCC">
        <w:rPr>
          <w:sz w:val="18"/>
          <w:szCs w:val="18"/>
        </w:rPr>
        <w:t xml:space="preserve"> </w:t>
      </w:r>
      <w:r>
        <w:rPr>
          <w:sz w:val="18"/>
          <w:szCs w:val="18"/>
        </w:rPr>
        <w:t>P</w:t>
      </w:r>
      <w:r w:rsidRPr="002D2DCC">
        <w:rPr>
          <w:sz w:val="18"/>
          <w:szCs w:val="18"/>
        </w:rPr>
        <w:t xml:space="preserve">olice response to the Hall Grounds Drive intrusion, and that an enhanced “police presence” was evident around the village. The Police had </w:t>
      </w:r>
      <w:r>
        <w:rPr>
          <w:sz w:val="18"/>
          <w:szCs w:val="18"/>
        </w:rPr>
        <w:t>been given</w:t>
      </w:r>
      <w:r w:rsidRPr="002D2DCC">
        <w:rPr>
          <w:sz w:val="18"/>
          <w:szCs w:val="18"/>
        </w:rPr>
        <w:t xml:space="preserve"> a clear face-photograph of the “Homeless Veteran” who had been visiting village properties (including early-hours trespassing</w:t>
      </w:r>
      <w:r>
        <w:rPr>
          <w:sz w:val="18"/>
          <w:szCs w:val="18"/>
        </w:rPr>
        <w:t xml:space="preserve"> off Hall Lane</w:t>
      </w:r>
      <w:r w:rsidRPr="002D2DCC">
        <w:rPr>
          <w:sz w:val="18"/>
          <w:szCs w:val="18"/>
        </w:rPr>
        <w:t>) &amp; acting inappropriately.</w:t>
      </w:r>
    </w:p>
    <w:p w14:paraId="47244054" w14:textId="77777777" w:rsidR="002D2DCC" w:rsidRPr="005001CD" w:rsidRDefault="002D2DCC" w:rsidP="00B76646">
      <w:pPr>
        <w:spacing w:after="0"/>
        <w:rPr>
          <w:b/>
          <w:bCs/>
          <w:sz w:val="18"/>
          <w:szCs w:val="18"/>
        </w:rPr>
      </w:pPr>
    </w:p>
    <w:p w14:paraId="4ACE3F87" w14:textId="2FECED1A" w:rsidR="00B76646" w:rsidRPr="005001CD" w:rsidRDefault="00AD045F" w:rsidP="00B76646">
      <w:pPr>
        <w:spacing w:after="0"/>
        <w:rPr>
          <w:sz w:val="18"/>
          <w:szCs w:val="18"/>
        </w:rPr>
      </w:pPr>
      <w:r>
        <w:rPr>
          <w:b/>
          <w:bCs/>
          <w:sz w:val="18"/>
          <w:szCs w:val="18"/>
        </w:rPr>
        <w:t>M660</w:t>
      </w:r>
      <w:r>
        <w:rPr>
          <w:b/>
          <w:bCs/>
          <w:sz w:val="18"/>
          <w:szCs w:val="18"/>
        </w:rPr>
        <w:tab/>
      </w:r>
      <w:r w:rsidR="00B76646" w:rsidRPr="005001CD">
        <w:rPr>
          <w:b/>
          <w:bCs/>
          <w:sz w:val="18"/>
          <w:szCs w:val="18"/>
          <w:u w:val="single"/>
        </w:rPr>
        <w:t>Planning</w:t>
      </w:r>
      <w:r w:rsidR="00B76646" w:rsidRPr="005001CD">
        <w:rPr>
          <w:b/>
          <w:bCs/>
          <w:sz w:val="18"/>
          <w:szCs w:val="18"/>
        </w:rPr>
        <w:tab/>
      </w:r>
      <w:r w:rsidR="00B76646" w:rsidRPr="005001CD">
        <w:rPr>
          <w:b/>
          <w:bCs/>
          <w:sz w:val="18"/>
          <w:szCs w:val="18"/>
        </w:rPr>
        <w:tab/>
      </w:r>
      <w:r w:rsidR="00B76646" w:rsidRPr="005001CD">
        <w:rPr>
          <w:b/>
          <w:bCs/>
          <w:sz w:val="18"/>
          <w:szCs w:val="18"/>
        </w:rPr>
        <w:tab/>
      </w:r>
      <w:r w:rsidR="00B76646" w:rsidRPr="005001CD">
        <w:rPr>
          <w:b/>
          <w:bCs/>
          <w:sz w:val="18"/>
          <w:szCs w:val="18"/>
        </w:rPr>
        <w:tab/>
      </w:r>
      <w:r w:rsidR="00B76646" w:rsidRPr="005001CD">
        <w:rPr>
          <w:b/>
          <w:bCs/>
          <w:sz w:val="18"/>
          <w:szCs w:val="18"/>
        </w:rPr>
        <w:tab/>
      </w:r>
      <w:r w:rsidR="00532937">
        <w:rPr>
          <w:b/>
          <w:bCs/>
          <w:sz w:val="18"/>
          <w:szCs w:val="18"/>
        </w:rPr>
        <w:tab/>
      </w:r>
      <w:r w:rsidR="00532937">
        <w:rPr>
          <w:b/>
          <w:bCs/>
          <w:sz w:val="18"/>
          <w:szCs w:val="18"/>
        </w:rPr>
        <w:tab/>
      </w:r>
      <w:r w:rsidR="00B76646" w:rsidRPr="005001CD">
        <w:rPr>
          <w:b/>
          <w:bCs/>
          <w:sz w:val="18"/>
          <w:szCs w:val="18"/>
        </w:rPr>
        <w:t>Cllr Stanford</w:t>
      </w:r>
    </w:p>
    <w:p w14:paraId="656801C5" w14:textId="45DA228C" w:rsidR="00B76646" w:rsidRPr="005001CD" w:rsidRDefault="00D10CA8" w:rsidP="00B76646">
      <w:pPr>
        <w:pStyle w:val="ListParagraph"/>
        <w:numPr>
          <w:ilvl w:val="0"/>
          <w:numId w:val="22"/>
        </w:numPr>
        <w:spacing w:after="0"/>
        <w:rPr>
          <w:b/>
          <w:bCs/>
          <w:sz w:val="18"/>
          <w:szCs w:val="18"/>
        </w:rPr>
      </w:pPr>
      <w:r>
        <w:rPr>
          <w:b/>
          <w:bCs/>
          <w:sz w:val="18"/>
          <w:szCs w:val="18"/>
        </w:rPr>
        <w:t xml:space="preserve">Recent and </w:t>
      </w:r>
      <w:r w:rsidR="00B76646" w:rsidRPr="005001CD">
        <w:rPr>
          <w:b/>
          <w:bCs/>
          <w:sz w:val="18"/>
          <w:szCs w:val="18"/>
        </w:rPr>
        <w:t xml:space="preserve">Pending Applications; </w:t>
      </w:r>
      <w:r w:rsidR="002D2DCC">
        <w:rPr>
          <w:b/>
          <w:bCs/>
          <w:sz w:val="18"/>
          <w:szCs w:val="18"/>
          <w:u w:val="single"/>
        </w:rPr>
        <w:t>Council</w:t>
      </w:r>
      <w:r w:rsidR="00B76646" w:rsidRPr="005001CD">
        <w:rPr>
          <w:b/>
          <w:bCs/>
          <w:sz w:val="18"/>
          <w:szCs w:val="18"/>
          <w:u w:val="single"/>
        </w:rPr>
        <w:t xml:space="preserve"> NOTE</w:t>
      </w:r>
      <w:r w:rsidR="002D2DCC">
        <w:rPr>
          <w:b/>
          <w:bCs/>
          <w:sz w:val="18"/>
          <w:szCs w:val="18"/>
          <w:u w:val="single"/>
        </w:rPr>
        <w:t>D</w:t>
      </w:r>
      <w:r w:rsidR="00B464A7" w:rsidRPr="005001CD">
        <w:rPr>
          <w:b/>
          <w:bCs/>
          <w:sz w:val="18"/>
          <w:szCs w:val="18"/>
          <w:u w:val="single"/>
        </w:rPr>
        <w:t xml:space="preserve"> the following</w:t>
      </w:r>
    </w:p>
    <w:p w14:paraId="6E64A0E2" w14:textId="3571B328" w:rsidR="00B76646" w:rsidRPr="005001CD" w:rsidRDefault="00B76646" w:rsidP="00B76646">
      <w:pPr>
        <w:spacing w:after="0"/>
        <w:rPr>
          <w:b/>
          <w:bCs/>
          <w:sz w:val="18"/>
          <w:szCs w:val="18"/>
        </w:rPr>
      </w:pPr>
      <w:proofErr w:type="spellStart"/>
      <w:r w:rsidRPr="005001CD">
        <w:rPr>
          <w:b/>
          <w:bCs/>
          <w:sz w:val="18"/>
          <w:szCs w:val="18"/>
        </w:rPr>
        <w:t>i</w:t>
      </w:r>
      <w:proofErr w:type="spellEnd"/>
      <w:r w:rsidRPr="005001CD">
        <w:rPr>
          <w:b/>
          <w:bCs/>
          <w:sz w:val="18"/>
          <w:szCs w:val="18"/>
        </w:rPr>
        <w:t>) The Old Vicarage</w:t>
      </w:r>
      <w:r w:rsidRPr="005001CD">
        <w:rPr>
          <w:sz w:val="18"/>
          <w:szCs w:val="18"/>
        </w:rPr>
        <w:t xml:space="preserve"> (Internal works </w:t>
      </w:r>
      <w:r w:rsidRPr="005001CD">
        <w:rPr>
          <w:b/>
          <w:bCs/>
          <w:sz w:val="18"/>
          <w:szCs w:val="18"/>
        </w:rPr>
        <w:t>23/01204/LBC</w:t>
      </w:r>
      <w:r w:rsidRPr="005001CD">
        <w:rPr>
          <w:sz w:val="18"/>
          <w:szCs w:val="18"/>
        </w:rPr>
        <w:t>)</w:t>
      </w:r>
      <w:r w:rsidRPr="005001CD">
        <w:rPr>
          <w:sz w:val="18"/>
          <w:szCs w:val="18"/>
        </w:rPr>
        <w:tab/>
      </w:r>
      <w:r w:rsidRPr="005001CD">
        <w:rPr>
          <w:sz w:val="18"/>
          <w:szCs w:val="18"/>
        </w:rPr>
        <w:tab/>
      </w:r>
      <w:r w:rsidRPr="005001CD">
        <w:rPr>
          <w:sz w:val="18"/>
          <w:szCs w:val="18"/>
        </w:rPr>
        <w:tab/>
      </w:r>
      <w:r w:rsidRPr="005001CD">
        <w:rPr>
          <w:b/>
          <w:bCs/>
          <w:sz w:val="18"/>
          <w:szCs w:val="18"/>
        </w:rPr>
        <w:t>Supported</w:t>
      </w:r>
      <w:proofErr w:type="gramStart"/>
      <w:r w:rsidRPr="005001CD">
        <w:rPr>
          <w:b/>
          <w:bCs/>
          <w:sz w:val="18"/>
          <w:szCs w:val="18"/>
        </w:rPr>
        <w:t>/(</w:t>
      </w:r>
      <w:proofErr w:type="gramEnd"/>
      <w:r w:rsidRPr="005001CD">
        <w:rPr>
          <w:b/>
          <w:bCs/>
          <w:sz w:val="18"/>
          <w:szCs w:val="18"/>
        </w:rPr>
        <w:t xml:space="preserve">RBC </w:t>
      </w:r>
      <w:r w:rsidR="00651F9C" w:rsidRPr="005001CD">
        <w:rPr>
          <w:b/>
          <w:bCs/>
          <w:sz w:val="18"/>
          <w:szCs w:val="18"/>
        </w:rPr>
        <w:t>Granted</w:t>
      </w:r>
      <w:r w:rsidRPr="005001CD">
        <w:rPr>
          <w:b/>
          <w:bCs/>
          <w:sz w:val="18"/>
          <w:szCs w:val="18"/>
        </w:rPr>
        <w:t>)</w:t>
      </w:r>
    </w:p>
    <w:p w14:paraId="257CFDC8" w14:textId="65F2D840" w:rsidR="00B76646" w:rsidRPr="005001CD" w:rsidRDefault="00B76646" w:rsidP="00B76646">
      <w:pPr>
        <w:spacing w:after="0"/>
        <w:rPr>
          <w:sz w:val="18"/>
          <w:szCs w:val="18"/>
        </w:rPr>
      </w:pPr>
      <w:r w:rsidRPr="005001CD">
        <w:rPr>
          <w:sz w:val="18"/>
          <w:szCs w:val="18"/>
        </w:rPr>
        <w:t>ii)</w:t>
      </w:r>
      <w:r w:rsidRPr="005001CD">
        <w:rPr>
          <w:b/>
          <w:bCs/>
          <w:sz w:val="18"/>
          <w:szCs w:val="18"/>
        </w:rPr>
        <w:t xml:space="preserve">The Old Vicarage </w:t>
      </w:r>
      <w:r w:rsidRPr="005001CD">
        <w:rPr>
          <w:b/>
          <w:bCs/>
          <w:kern w:val="0"/>
          <w:sz w:val="18"/>
          <w:szCs w:val="18"/>
          <w:lang w:val="en-US" w:eastAsia="en-GB"/>
          <w14:ligatures w14:val="none"/>
        </w:rPr>
        <w:t>23/01039/FUL</w:t>
      </w:r>
      <w:r w:rsidRPr="005001CD">
        <w:rPr>
          <w:kern w:val="0"/>
          <w:sz w:val="18"/>
          <w:szCs w:val="18"/>
          <w:lang w:val="en-US" w:eastAsia="en-GB"/>
          <w14:ligatures w14:val="none"/>
        </w:rPr>
        <w:t xml:space="preserve"> Solar Array &amp; Heat Pumps</w:t>
      </w:r>
      <w:r w:rsidRPr="005001CD">
        <w:rPr>
          <w:b/>
          <w:bCs/>
          <w:kern w:val="0"/>
          <w:sz w:val="18"/>
          <w:szCs w:val="18"/>
          <w:lang w:val="en-US" w:eastAsia="en-GB"/>
          <w14:ligatures w14:val="none"/>
        </w:rPr>
        <w:t xml:space="preserve"> </w:t>
      </w:r>
      <w:r w:rsidRPr="005001CD">
        <w:rPr>
          <w:b/>
          <w:bCs/>
          <w:kern w:val="0"/>
          <w:sz w:val="18"/>
          <w:szCs w:val="18"/>
          <w:lang w:val="en-US" w:eastAsia="en-GB"/>
          <w14:ligatures w14:val="none"/>
        </w:rPr>
        <w:tab/>
      </w:r>
      <w:r w:rsidRPr="005001CD">
        <w:rPr>
          <w:b/>
          <w:bCs/>
          <w:kern w:val="0"/>
          <w:sz w:val="18"/>
          <w:szCs w:val="18"/>
          <w:lang w:val="en-US" w:eastAsia="en-GB"/>
          <w14:ligatures w14:val="none"/>
        </w:rPr>
        <w:tab/>
        <w:t>Supported</w:t>
      </w:r>
      <w:proofErr w:type="gramStart"/>
      <w:r w:rsidRPr="005001CD">
        <w:rPr>
          <w:b/>
          <w:bCs/>
          <w:kern w:val="0"/>
          <w:sz w:val="18"/>
          <w:szCs w:val="18"/>
          <w:lang w:val="en-US" w:eastAsia="en-GB"/>
          <w14:ligatures w14:val="none"/>
        </w:rPr>
        <w:t>/(</w:t>
      </w:r>
      <w:proofErr w:type="gramEnd"/>
      <w:r w:rsidRPr="005001CD">
        <w:rPr>
          <w:b/>
          <w:bCs/>
          <w:kern w:val="0"/>
          <w:sz w:val="18"/>
          <w:szCs w:val="18"/>
          <w:lang w:val="en-US" w:eastAsia="en-GB"/>
          <w14:ligatures w14:val="none"/>
        </w:rPr>
        <w:t xml:space="preserve">RBC </w:t>
      </w:r>
      <w:r w:rsidR="00651F9C" w:rsidRPr="005001CD">
        <w:rPr>
          <w:b/>
          <w:bCs/>
          <w:kern w:val="0"/>
          <w:sz w:val="18"/>
          <w:szCs w:val="18"/>
          <w:lang w:val="en-US" w:eastAsia="en-GB"/>
          <w14:ligatures w14:val="none"/>
        </w:rPr>
        <w:t>Granted</w:t>
      </w:r>
      <w:r w:rsidRPr="005001CD">
        <w:rPr>
          <w:b/>
          <w:bCs/>
          <w:kern w:val="0"/>
          <w:sz w:val="18"/>
          <w:szCs w:val="18"/>
          <w:lang w:val="en-US" w:eastAsia="en-GB"/>
          <w14:ligatures w14:val="none"/>
        </w:rPr>
        <w:t>)</w:t>
      </w:r>
    </w:p>
    <w:p w14:paraId="4720A8EA" w14:textId="08F68552" w:rsidR="00B76646" w:rsidRPr="005001CD" w:rsidRDefault="00B76646" w:rsidP="00B76646">
      <w:pPr>
        <w:spacing w:after="0"/>
        <w:rPr>
          <w:sz w:val="18"/>
          <w:szCs w:val="18"/>
        </w:rPr>
      </w:pPr>
      <w:r w:rsidRPr="005001CD">
        <w:rPr>
          <w:kern w:val="0"/>
          <w:sz w:val="18"/>
          <w:szCs w:val="18"/>
          <w14:ligatures w14:val="none"/>
        </w:rPr>
        <w:t>i</w:t>
      </w:r>
      <w:r w:rsidR="00651F9C" w:rsidRPr="005001CD">
        <w:rPr>
          <w:kern w:val="0"/>
          <w:sz w:val="18"/>
          <w:szCs w:val="18"/>
          <w14:ligatures w14:val="none"/>
        </w:rPr>
        <w:t>ii</w:t>
      </w:r>
      <w:r w:rsidRPr="005001CD">
        <w:rPr>
          <w:kern w:val="0"/>
          <w:sz w:val="18"/>
          <w:szCs w:val="18"/>
          <w14:ligatures w14:val="none"/>
        </w:rPr>
        <w:t>)</w:t>
      </w:r>
      <w:r w:rsidRPr="005001CD">
        <w:rPr>
          <w:b/>
          <w:bCs/>
          <w:kern w:val="0"/>
          <w:sz w:val="18"/>
          <w:szCs w:val="18"/>
          <w14:ligatures w14:val="none"/>
        </w:rPr>
        <w:t>23/01266/FUL Orchard View</w:t>
      </w:r>
      <w:r w:rsidRPr="005001CD">
        <w:rPr>
          <w:kern w:val="0"/>
          <w:sz w:val="18"/>
          <w:szCs w:val="18"/>
          <w14:ligatures w14:val="none"/>
        </w:rPr>
        <w:t xml:space="preserve">, Hose Lane (Orangery &amp; extensions) </w:t>
      </w:r>
      <w:r w:rsidR="005001CD">
        <w:rPr>
          <w:kern w:val="0"/>
          <w:sz w:val="18"/>
          <w:szCs w:val="18"/>
          <w14:ligatures w14:val="none"/>
        </w:rPr>
        <w:tab/>
      </w:r>
      <w:r w:rsidRPr="005001CD">
        <w:rPr>
          <w:kern w:val="0"/>
          <w:sz w:val="18"/>
          <w:szCs w:val="18"/>
          <w14:ligatures w14:val="none"/>
        </w:rPr>
        <w:tab/>
      </w:r>
      <w:r w:rsidRPr="005001CD">
        <w:rPr>
          <w:b/>
          <w:bCs/>
          <w:kern w:val="0"/>
          <w:sz w:val="18"/>
          <w:szCs w:val="18"/>
          <w14:ligatures w14:val="none"/>
        </w:rPr>
        <w:t>Supported</w:t>
      </w:r>
      <w:proofErr w:type="gramStart"/>
      <w:r w:rsidRPr="005001CD">
        <w:rPr>
          <w:b/>
          <w:bCs/>
          <w:kern w:val="0"/>
          <w:sz w:val="18"/>
          <w:szCs w:val="18"/>
          <w14:ligatures w14:val="none"/>
        </w:rPr>
        <w:t>/(</w:t>
      </w:r>
      <w:proofErr w:type="gramEnd"/>
      <w:r w:rsidRPr="005001CD">
        <w:rPr>
          <w:b/>
          <w:bCs/>
          <w:kern w:val="0"/>
          <w:sz w:val="18"/>
          <w:szCs w:val="18"/>
          <w14:ligatures w14:val="none"/>
        </w:rPr>
        <w:t>RBC Grant</w:t>
      </w:r>
      <w:r w:rsidR="00651F9C" w:rsidRPr="005001CD">
        <w:rPr>
          <w:b/>
          <w:bCs/>
          <w:kern w:val="0"/>
          <w:sz w:val="18"/>
          <w:szCs w:val="18"/>
          <w14:ligatures w14:val="none"/>
        </w:rPr>
        <w:t>ed</w:t>
      </w:r>
      <w:r w:rsidRPr="005001CD">
        <w:rPr>
          <w:b/>
          <w:bCs/>
          <w:kern w:val="0"/>
          <w:sz w:val="18"/>
          <w:szCs w:val="18"/>
          <w14:ligatures w14:val="none"/>
        </w:rPr>
        <w:t>)</w:t>
      </w:r>
    </w:p>
    <w:p w14:paraId="4AFCE8E2" w14:textId="6F3E3A02" w:rsidR="00B76646" w:rsidRPr="005001CD" w:rsidRDefault="00651F9C" w:rsidP="00B76646">
      <w:pPr>
        <w:spacing w:after="0"/>
        <w:rPr>
          <w:b/>
          <w:bCs/>
          <w:kern w:val="0"/>
          <w:sz w:val="18"/>
          <w:szCs w:val="18"/>
          <w14:ligatures w14:val="none"/>
        </w:rPr>
      </w:pPr>
      <w:r w:rsidRPr="005001CD">
        <w:rPr>
          <w:kern w:val="0"/>
          <w:sz w:val="18"/>
          <w:szCs w:val="18"/>
          <w14:ligatures w14:val="none"/>
        </w:rPr>
        <w:t>i</w:t>
      </w:r>
      <w:r w:rsidR="00B76646" w:rsidRPr="005001CD">
        <w:rPr>
          <w:kern w:val="0"/>
          <w:sz w:val="18"/>
          <w:szCs w:val="18"/>
          <w14:ligatures w14:val="none"/>
        </w:rPr>
        <w:t xml:space="preserve">v) </w:t>
      </w:r>
      <w:r w:rsidR="00B76646" w:rsidRPr="005001CD">
        <w:rPr>
          <w:b/>
          <w:bCs/>
          <w:kern w:val="0"/>
          <w:sz w:val="18"/>
          <w:szCs w:val="18"/>
          <w14:ligatures w14:val="none"/>
        </w:rPr>
        <w:t>23/01299/LBC</w:t>
      </w:r>
      <w:r w:rsidR="00B76646" w:rsidRPr="005001CD">
        <w:rPr>
          <w:kern w:val="0"/>
          <w:sz w:val="18"/>
          <w:szCs w:val="18"/>
          <w14:ligatures w14:val="none"/>
        </w:rPr>
        <w:t xml:space="preserve"> Replacement windows</w:t>
      </w:r>
      <w:r w:rsidR="00B76646" w:rsidRPr="005001CD">
        <w:rPr>
          <w:b/>
          <w:bCs/>
          <w:kern w:val="0"/>
          <w:sz w:val="18"/>
          <w:szCs w:val="18"/>
          <w14:ligatures w14:val="none"/>
        </w:rPr>
        <w:t>, Old Vicarage</w:t>
      </w:r>
      <w:r w:rsidR="00B76646" w:rsidRPr="005001CD">
        <w:rPr>
          <w:kern w:val="0"/>
          <w:sz w:val="18"/>
          <w:szCs w:val="18"/>
          <w14:ligatures w14:val="none"/>
        </w:rPr>
        <w:t xml:space="preserve">, Hall Lane </w:t>
      </w:r>
      <w:r w:rsidR="005001CD">
        <w:rPr>
          <w:kern w:val="0"/>
          <w:sz w:val="18"/>
          <w:szCs w:val="18"/>
          <w14:ligatures w14:val="none"/>
        </w:rPr>
        <w:tab/>
      </w:r>
      <w:r w:rsidR="00B76646" w:rsidRPr="005001CD">
        <w:rPr>
          <w:kern w:val="0"/>
          <w:sz w:val="18"/>
          <w:szCs w:val="18"/>
          <w14:ligatures w14:val="none"/>
        </w:rPr>
        <w:tab/>
      </w:r>
      <w:r w:rsidR="00B76646" w:rsidRPr="005001CD">
        <w:rPr>
          <w:b/>
          <w:bCs/>
          <w:kern w:val="0"/>
          <w:sz w:val="18"/>
          <w:szCs w:val="18"/>
          <w14:ligatures w14:val="none"/>
        </w:rPr>
        <w:t>Supported</w:t>
      </w:r>
      <w:proofErr w:type="gramStart"/>
      <w:r w:rsidR="00B76646" w:rsidRPr="005001CD">
        <w:rPr>
          <w:b/>
          <w:bCs/>
          <w:kern w:val="0"/>
          <w:sz w:val="18"/>
          <w:szCs w:val="18"/>
          <w14:ligatures w14:val="none"/>
        </w:rPr>
        <w:t>/(</w:t>
      </w:r>
      <w:proofErr w:type="gramEnd"/>
      <w:r w:rsidR="00B76646" w:rsidRPr="005001CD">
        <w:rPr>
          <w:b/>
          <w:bCs/>
          <w:kern w:val="0"/>
          <w:sz w:val="18"/>
          <w:szCs w:val="18"/>
          <w14:ligatures w14:val="none"/>
        </w:rPr>
        <w:t xml:space="preserve">RBC </w:t>
      </w:r>
      <w:r w:rsidRPr="005001CD">
        <w:rPr>
          <w:b/>
          <w:bCs/>
          <w:kern w:val="0"/>
          <w:sz w:val="18"/>
          <w:szCs w:val="18"/>
          <w14:ligatures w14:val="none"/>
        </w:rPr>
        <w:t>Granted</w:t>
      </w:r>
      <w:r w:rsidR="00B76646" w:rsidRPr="005001CD">
        <w:rPr>
          <w:b/>
          <w:bCs/>
          <w:kern w:val="0"/>
          <w:sz w:val="18"/>
          <w:szCs w:val="18"/>
          <w14:ligatures w14:val="none"/>
        </w:rPr>
        <w:t>)</w:t>
      </w:r>
    </w:p>
    <w:p w14:paraId="189F95B2" w14:textId="27927A7B" w:rsidR="00651F9C" w:rsidRPr="005001CD" w:rsidRDefault="00651F9C" w:rsidP="00651F9C">
      <w:pPr>
        <w:spacing w:after="0"/>
        <w:rPr>
          <w:kern w:val="0"/>
          <w:sz w:val="18"/>
          <w:szCs w:val="18"/>
          <w14:ligatures w14:val="none"/>
        </w:rPr>
      </w:pPr>
      <w:r w:rsidRPr="005001CD">
        <w:rPr>
          <w:sz w:val="18"/>
          <w:szCs w:val="18"/>
        </w:rPr>
        <w:t xml:space="preserve">v) </w:t>
      </w:r>
      <w:r w:rsidRPr="005001CD">
        <w:rPr>
          <w:b/>
          <w:bCs/>
          <w:sz w:val="18"/>
          <w:szCs w:val="18"/>
        </w:rPr>
        <w:t xml:space="preserve">The Old Vicarage </w:t>
      </w:r>
      <w:r w:rsidRPr="005001CD">
        <w:rPr>
          <w:kern w:val="0"/>
          <w:sz w:val="18"/>
          <w:szCs w:val="18"/>
          <w14:ligatures w14:val="none"/>
        </w:rPr>
        <w:t>23/01652/FUL. Condensers to west of garage</w:t>
      </w:r>
      <w:r w:rsidR="005001CD">
        <w:rPr>
          <w:kern w:val="0"/>
          <w:sz w:val="18"/>
          <w:szCs w:val="18"/>
          <w14:ligatures w14:val="none"/>
        </w:rPr>
        <w:tab/>
      </w:r>
      <w:r w:rsidR="005001CD">
        <w:rPr>
          <w:kern w:val="0"/>
          <w:sz w:val="18"/>
          <w:szCs w:val="18"/>
          <w14:ligatures w14:val="none"/>
        </w:rPr>
        <w:tab/>
      </w:r>
      <w:r w:rsidRPr="005001CD">
        <w:rPr>
          <w:b/>
          <w:bCs/>
          <w:sz w:val="18"/>
          <w:szCs w:val="18"/>
        </w:rPr>
        <w:t xml:space="preserve">No </w:t>
      </w:r>
      <w:r w:rsidR="00F837EC">
        <w:rPr>
          <w:b/>
          <w:bCs/>
          <w:sz w:val="18"/>
          <w:szCs w:val="18"/>
        </w:rPr>
        <w:t>O</w:t>
      </w:r>
      <w:r w:rsidRPr="005001CD">
        <w:rPr>
          <w:b/>
          <w:bCs/>
          <w:sz w:val="18"/>
          <w:szCs w:val="18"/>
        </w:rPr>
        <w:t>bjection/RBC Granted</w:t>
      </w:r>
    </w:p>
    <w:p w14:paraId="6B8D32DB" w14:textId="6F15668B" w:rsidR="00B464A7" w:rsidRDefault="00651F9C" w:rsidP="00651F9C">
      <w:pPr>
        <w:tabs>
          <w:tab w:val="left" w:pos="2100"/>
        </w:tabs>
        <w:spacing w:after="0"/>
        <w:rPr>
          <w:rFonts w:ascii="Calibri" w:hAnsi="Calibri"/>
          <w:b/>
          <w:bCs/>
          <w:sz w:val="18"/>
          <w:szCs w:val="18"/>
        </w:rPr>
      </w:pPr>
      <w:r w:rsidRPr="005001CD">
        <w:rPr>
          <w:rFonts w:ascii="Calibri" w:hAnsi="Calibri"/>
          <w:b/>
          <w:bCs/>
          <w:sz w:val="18"/>
          <w:szCs w:val="18"/>
        </w:rPr>
        <w:t>vi) 23/641/FUL The Cottage on Church Gate Extensions</w:t>
      </w:r>
      <w:r w:rsidRPr="005001CD">
        <w:rPr>
          <w:rFonts w:ascii="Calibri" w:hAnsi="Calibri"/>
          <w:b/>
          <w:bCs/>
          <w:sz w:val="18"/>
          <w:szCs w:val="18"/>
        </w:rPr>
        <w:tab/>
      </w:r>
      <w:r w:rsidRPr="005001CD">
        <w:rPr>
          <w:rFonts w:ascii="Calibri" w:hAnsi="Calibri"/>
          <w:b/>
          <w:bCs/>
          <w:sz w:val="18"/>
          <w:szCs w:val="18"/>
        </w:rPr>
        <w:tab/>
      </w:r>
      <w:r w:rsidR="00D10CA8">
        <w:rPr>
          <w:rFonts w:ascii="Calibri" w:hAnsi="Calibri"/>
          <w:b/>
          <w:bCs/>
          <w:sz w:val="18"/>
          <w:szCs w:val="18"/>
        </w:rPr>
        <w:tab/>
      </w:r>
      <w:r w:rsidRPr="005001CD">
        <w:rPr>
          <w:rFonts w:ascii="Calibri" w:hAnsi="Calibri"/>
          <w:b/>
          <w:bCs/>
          <w:sz w:val="18"/>
          <w:szCs w:val="18"/>
        </w:rPr>
        <w:t>Support with C</w:t>
      </w:r>
      <w:r w:rsidR="005B1208">
        <w:rPr>
          <w:rFonts w:ascii="Calibri" w:hAnsi="Calibri"/>
          <w:b/>
          <w:bCs/>
          <w:sz w:val="18"/>
          <w:szCs w:val="18"/>
        </w:rPr>
        <w:t>ond</w:t>
      </w:r>
      <w:r w:rsidRPr="005001CD">
        <w:rPr>
          <w:rFonts w:ascii="Calibri" w:hAnsi="Calibri"/>
          <w:b/>
          <w:bCs/>
          <w:sz w:val="18"/>
          <w:szCs w:val="18"/>
        </w:rPr>
        <w:t xml:space="preserve"> / RB</w:t>
      </w:r>
      <w:r w:rsidR="00F837EC">
        <w:rPr>
          <w:rFonts w:ascii="Calibri" w:hAnsi="Calibri"/>
          <w:b/>
          <w:bCs/>
          <w:sz w:val="18"/>
          <w:szCs w:val="18"/>
        </w:rPr>
        <w:t>C Granted with Con</w:t>
      </w:r>
    </w:p>
    <w:p w14:paraId="3FA3FF8B" w14:textId="3F304ED4" w:rsidR="002D2DCC" w:rsidRPr="005001CD" w:rsidRDefault="00F837EC" w:rsidP="00F837EC">
      <w:pPr>
        <w:spacing w:after="0"/>
        <w:rPr>
          <w:rFonts w:ascii="Calibri" w:hAnsi="Calibri"/>
          <w:i/>
          <w:iCs/>
          <w:sz w:val="18"/>
          <w:szCs w:val="18"/>
        </w:rPr>
      </w:pPr>
      <w:r w:rsidRPr="005001CD">
        <w:rPr>
          <w:rFonts w:ascii="Calibri" w:hAnsi="Calibri"/>
          <w:i/>
          <w:iCs/>
          <w:sz w:val="18"/>
          <w:szCs w:val="18"/>
        </w:rPr>
        <w:t xml:space="preserve">Variances to 23/641/FUL on 10/11 </w:t>
      </w:r>
      <w:r>
        <w:rPr>
          <w:rFonts w:ascii="Calibri" w:hAnsi="Calibri"/>
          <w:i/>
          <w:iCs/>
          <w:sz w:val="18"/>
          <w:szCs w:val="18"/>
        </w:rPr>
        <w:t>&amp;</w:t>
      </w:r>
      <w:r w:rsidRPr="005001CD">
        <w:rPr>
          <w:rFonts w:ascii="Calibri" w:hAnsi="Calibri"/>
          <w:i/>
          <w:iCs/>
          <w:sz w:val="18"/>
          <w:szCs w:val="18"/>
        </w:rPr>
        <w:t xml:space="preserve"> 14/11 NOTED</w:t>
      </w:r>
      <w:r>
        <w:rPr>
          <w:rFonts w:ascii="Calibri" w:hAnsi="Calibri"/>
          <w:i/>
          <w:iCs/>
          <w:sz w:val="18"/>
          <w:szCs w:val="18"/>
        </w:rPr>
        <w:t xml:space="preserve">; </w:t>
      </w:r>
      <w:r w:rsidRPr="005001CD">
        <w:rPr>
          <w:rFonts w:ascii="Calibri" w:hAnsi="Calibri"/>
          <w:i/>
          <w:iCs/>
          <w:sz w:val="18"/>
          <w:szCs w:val="18"/>
        </w:rPr>
        <w:t>Council not asked to comment</w:t>
      </w:r>
    </w:p>
    <w:p w14:paraId="4A278E81" w14:textId="5C71CBE3" w:rsidR="002F48F8" w:rsidRDefault="002F48F8" w:rsidP="002F48F8">
      <w:pPr>
        <w:tabs>
          <w:tab w:val="left" w:pos="404"/>
        </w:tabs>
        <w:spacing w:after="0"/>
        <w:rPr>
          <w:rFonts w:ascii="Calibri" w:hAnsi="Calibri"/>
          <w:b/>
          <w:bCs/>
          <w:sz w:val="18"/>
          <w:szCs w:val="18"/>
        </w:rPr>
      </w:pPr>
      <w:r w:rsidRPr="005001CD">
        <w:rPr>
          <w:rFonts w:ascii="Calibri" w:hAnsi="Calibri"/>
          <w:b/>
          <w:bCs/>
          <w:sz w:val="18"/>
          <w:szCs w:val="18"/>
        </w:rPr>
        <w:t>vii) 23/01713/VAR Linden Lea School Lane</w:t>
      </w:r>
      <w:r w:rsidRPr="005001CD">
        <w:rPr>
          <w:rFonts w:ascii="Calibri" w:hAnsi="Calibri"/>
          <w:sz w:val="18"/>
          <w:szCs w:val="18"/>
        </w:rPr>
        <w:t xml:space="preserve"> Variation of Conditions 2 &amp; </w:t>
      </w:r>
      <w:r w:rsidR="005B1208">
        <w:rPr>
          <w:rFonts w:ascii="Calibri" w:hAnsi="Calibri"/>
          <w:sz w:val="18"/>
          <w:szCs w:val="18"/>
        </w:rPr>
        <w:t>5</w:t>
      </w:r>
      <w:r w:rsidRPr="005001CD">
        <w:rPr>
          <w:rFonts w:ascii="Calibri" w:hAnsi="Calibri"/>
          <w:sz w:val="18"/>
          <w:szCs w:val="18"/>
        </w:rPr>
        <w:tab/>
      </w:r>
      <w:r w:rsidRPr="005001CD">
        <w:rPr>
          <w:rFonts w:ascii="Calibri" w:hAnsi="Calibri"/>
          <w:b/>
          <w:bCs/>
          <w:sz w:val="18"/>
          <w:szCs w:val="18"/>
        </w:rPr>
        <w:t>Support / RBC Granted</w:t>
      </w:r>
      <w:r w:rsidR="005B1208">
        <w:rPr>
          <w:rFonts w:ascii="Calibri" w:hAnsi="Calibri"/>
          <w:b/>
          <w:bCs/>
          <w:sz w:val="18"/>
          <w:szCs w:val="18"/>
        </w:rPr>
        <w:t xml:space="preserve"> (CLERK </w:t>
      </w:r>
      <w:proofErr w:type="spellStart"/>
      <w:r w:rsidR="005B1208">
        <w:rPr>
          <w:rFonts w:ascii="Calibri" w:hAnsi="Calibri"/>
          <w:b/>
          <w:bCs/>
          <w:sz w:val="18"/>
          <w:szCs w:val="18"/>
        </w:rPr>
        <w:t>refc</w:t>
      </w:r>
      <w:proofErr w:type="spellEnd"/>
      <w:r w:rsidR="005B1208">
        <w:rPr>
          <w:rFonts w:ascii="Calibri" w:hAnsi="Calibri"/>
          <w:b/>
          <w:bCs/>
          <w:sz w:val="18"/>
          <w:szCs w:val="18"/>
        </w:rPr>
        <w:t xml:space="preserve"> Appeal)</w:t>
      </w:r>
    </w:p>
    <w:p w14:paraId="3BF0CC0F" w14:textId="285B26AE" w:rsidR="005F145C" w:rsidRPr="005001CD" w:rsidRDefault="005F145C" w:rsidP="002F48F8">
      <w:pPr>
        <w:tabs>
          <w:tab w:val="left" w:pos="404"/>
        </w:tabs>
        <w:spacing w:after="0"/>
        <w:rPr>
          <w:rFonts w:ascii="Calibri" w:hAnsi="Calibri"/>
          <w:b/>
          <w:bCs/>
          <w:sz w:val="18"/>
          <w:szCs w:val="18"/>
        </w:rPr>
      </w:pPr>
      <w:r>
        <w:rPr>
          <w:rFonts w:ascii="Calibri" w:hAnsi="Calibri"/>
          <w:b/>
          <w:bCs/>
          <w:sz w:val="18"/>
          <w:szCs w:val="18"/>
        </w:rPr>
        <w:t xml:space="preserve">Clerk Report online </w:t>
      </w:r>
      <w:r w:rsidR="003C1CA0">
        <w:rPr>
          <w:rFonts w:ascii="Calibri" w:hAnsi="Calibri"/>
          <w:b/>
          <w:bCs/>
          <w:sz w:val="18"/>
          <w:szCs w:val="18"/>
        </w:rPr>
        <w:t>the Inspectors misrepresentation of CBPC view</w:t>
      </w:r>
    </w:p>
    <w:p w14:paraId="4A7ADABB" w14:textId="0313D5E3" w:rsidR="002F48F8" w:rsidRDefault="002F48F8" w:rsidP="00651F9C">
      <w:pPr>
        <w:tabs>
          <w:tab w:val="left" w:pos="2100"/>
        </w:tabs>
        <w:spacing w:after="0"/>
        <w:rPr>
          <w:rFonts w:ascii="Calibri" w:hAnsi="Calibri"/>
          <w:b/>
          <w:bCs/>
          <w:sz w:val="18"/>
          <w:szCs w:val="18"/>
        </w:rPr>
      </w:pPr>
      <w:r w:rsidRPr="005001CD">
        <w:rPr>
          <w:rFonts w:ascii="Calibri" w:hAnsi="Calibri"/>
          <w:sz w:val="18"/>
          <w:szCs w:val="18"/>
        </w:rPr>
        <w:t xml:space="preserve">viii) </w:t>
      </w:r>
      <w:r w:rsidRPr="005001CD">
        <w:rPr>
          <w:rFonts w:ascii="Calibri" w:hAnsi="Calibri"/>
          <w:b/>
          <w:bCs/>
          <w:sz w:val="18"/>
          <w:szCs w:val="18"/>
        </w:rPr>
        <w:t>23/01718/FUL &amp; 23/01719LBC Martins Arms</w:t>
      </w:r>
      <w:r w:rsidRPr="005001CD">
        <w:rPr>
          <w:rFonts w:ascii="Calibri" w:hAnsi="Calibri"/>
          <w:sz w:val="18"/>
          <w:szCs w:val="18"/>
        </w:rPr>
        <w:t>: Change of usages</w:t>
      </w:r>
      <w:r w:rsidRPr="005001CD">
        <w:rPr>
          <w:rFonts w:ascii="Calibri" w:hAnsi="Calibri"/>
          <w:sz w:val="18"/>
          <w:szCs w:val="18"/>
        </w:rPr>
        <w:tab/>
      </w:r>
      <w:r w:rsidRPr="005001CD">
        <w:rPr>
          <w:rFonts w:ascii="Calibri" w:hAnsi="Calibri"/>
          <w:sz w:val="18"/>
          <w:szCs w:val="18"/>
        </w:rPr>
        <w:tab/>
      </w:r>
      <w:r w:rsidRPr="005001CD">
        <w:rPr>
          <w:rFonts w:ascii="Calibri" w:hAnsi="Calibri"/>
          <w:b/>
          <w:bCs/>
          <w:sz w:val="18"/>
          <w:szCs w:val="18"/>
        </w:rPr>
        <w:t>Support / RBC Granted</w:t>
      </w:r>
    </w:p>
    <w:p w14:paraId="10C4F978" w14:textId="77777777" w:rsidR="006A57B8" w:rsidRDefault="006A57B8" w:rsidP="00651F9C">
      <w:pPr>
        <w:tabs>
          <w:tab w:val="left" w:pos="2100"/>
        </w:tabs>
        <w:spacing w:after="0"/>
        <w:rPr>
          <w:rFonts w:ascii="Calibri" w:hAnsi="Calibri"/>
          <w:b/>
          <w:bCs/>
          <w:sz w:val="18"/>
          <w:szCs w:val="18"/>
        </w:rPr>
      </w:pPr>
    </w:p>
    <w:p w14:paraId="49695CDB" w14:textId="6E8B3786" w:rsidR="00DB1092" w:rsidRDefault="006A57B8" w:rsidP="006A57B8">
      <w:pPr>
        <w:tabs>
          <w:tab w:val="left" w:pos="2100"/>
        </w:tabs>
        <w:spacing w:after="0"/>
        <w:rPr>
          <w:rFonts w:ascii="Calibri" w:hAnsi="Calibri"/>
          <w:sz w:val="18"/>
          <w:szCs w:val="18"/>
        </w:rPr>
      </w:pPr>
      <w:r w:rsidRPr="006A57B8">
        <w:rPr>
          <w:rFonts w:ascii="Calibri" w:hAnsi="Calibri"/>
          <w:sz w:val="18"/>
          <w:szCs w:val="18"/>
        </w:rPr>
        <w:t xml:space="preserve">With regard to 23/641/FUL Council </w:t>
      </w:r>
      <w:r>
        <w:rPr>
          <w:rFonts w:ascii="Calibri" w:hAnsi="Calibri"/>
          <w:sz w:val="18"/>
          <w:szCs w:val="18"/>
        </w:rPr>
        <w:t>NOTED</w:t>
      </w:r>
      <w:r w:rsidRPr="006A57B8">
        <w:rPr>
          <w:rFonts w:ascii="Calibri" w:hAnsi="Calibri"/>
          <w:sz w:val="18"/>
          <w:szCs w:val="18"/>
        </w:rPr>
        <w:t xml:space="preserve"> correspondence between Parishioners and the Clerk</w:t>
      </w:r>
      <w:r>
        <w:rPr>
          <w:rFonts w:ascii="Calibri" w:hAnsi="Calibri"/>
          <w:sz w:val="18"/>
          <w:szCs w:val="18"/>
        </w:rPr>
        <w:t xml:space="preserve"> with regard to </w:t>
      </w:r>
      <w:r w:rsidR="007071E9">
        <w:rPr>
          <w:rFonts w:ascii="Calibri" w:hAnsi="Calibri"/>
          <w:sz w:val="18"/>
          <w:szCs w:val="18"/>
        </w:rPr>
        <w:t xml:space="preserve">certain </w:t>
      </w:r>
      <w:r>
        <w:rPr>
          <w:rFonts w:ascii="Calibri" w:hAnsi="Calibri"/>
          <w:sz w:val="18"/>
          <w:szCs w:val="18"/>
        </w:rPr>
        <w:t>aspects of the application</w:t>
      </w:r>
      <w:r w:rsidRPr="006A57B8">
        <w:rPr>
          <w:rFonts w:ascii="Calibri" w:hAnsi="Calibri"/>
          <w:sz w:val="18"/>
          <w:szCs w:val="18"/>
        </w:rPr>
        <w:t>.</w:t>
      </w:r>
      <w:r w:rsidR="007071E9">
        <w:rPr>
          <w:rFonts w:ascii="Calibri" w:hAnsi="Calibri"/>
          <w:sz w:val="18"/>
          <w:szCs w:val="18"/>
        </w:rPr>
        <w:t xml:space="preserve"> </w:t>
      </w:r>
      <w:r w:rsidRPr="006A57B8">
        <w:rPr>
          <w:rFonts w:ascii="Calibri" w:hAnsi="Calibri"/>
          <w:sz w:val="18"/>
          <w:szCs w:val="18"/>
        </w:rPr>
        <w:t xml:space="preserve">Council resolved that where communications were also effectively potential complaints to Council any such communications should also pass to Councillors for their consideration and comments. The Clerk was thanked for his responses </w:t>
      </w:r>
      <w:r>
        <w:rPr>
          <w:rFonts w:ascii="Calibri" w:hAnsi="Calibri"/>
          <w:sz w:val="18"/>
          <w:szCs w:val="18"/>
        </w:rPr>
        <w:t xml:space="preserve">as the Proper Officer </w:t>
      </w:r>
      <w:r w:rsidRPr="006A57B8">
        <w:rPr>
          <w:rFonts w:ascii="Calibri" w:hAnsi="Calibri"/>
          <w:sz w:val="18"/>
          <w:szCs w:val="18"/>
        </w:rPr>
        <w:t>to the planning issues raised</w:t>
      </w:r>
      <w:r w:rsidR="009271A2">
        <w:rPr>
          <w:rFonts w:ascii="Calibri" w:hAnsi="Calibri"/>
          <w:sz w:val="18"/>
          <w:szCs w:val="18"/>
        </w:rPr>
        <w:t xml:space="preserve"> by </w:t>
      </w:r>
      <w:proofErr w:type="spellStart"/>
      <w:r w:rsidR="009271A2">
        <w:rPr>
          <w:rFonts w:ascii="Calibri" w:hAnsi="Calibri"/>
          <w:sz w:val="18"/>
          <w:szCs w:val="18"/>
        </w:rPr>
        <w:t>parisioners</w:t>
      </w:r>
      <w:proofErr w:type="spellEnd"/>
      <w:r>
        <w:rPr>
          <w:rFonts w:ascii="Calibri" w:hAnsi="Calibri"/>
          <w:sz w:val="18"/>
          <w:szCs w:val="18"/>
        </w:rPr>
        <w:t xml:space="preserve"> in this instance.</w:t>
      </w:r>
    </w:p>
    <w:p w14:paraId="7C2E2903" w14:textId="77777777" w:rsidR="006A57B8" w:rsidRPr="006A57B8" w:rsidRDefault="006A57B8" w:rsidP="006A57B8">
      <w:pPr>
        <w:tabs>
          <w:tab w:val="left" w:pos="2100"/>
        </w:tabs>
        <w:spacing w:after="0"/>
        <w:rPr>
          <w:rFonts w:ascii="Calibri" w:hAnsi="Calibri"/>
          <w:sz w:val="18"/>
          <w:szCs w:val="18"/>
        </w:rPr>
      </w:pPr>
    </w:p>
    <w:p w14:paraId="17571751" w14:textId="1D11A811" w:rsidR="006B33E9" w:rsidRPr="00F837EC" w:rsidRDefault="00B76646" w:rsidP="00B76646">
      <w:pPr>
        <w:pStyle w:val="ListParagraph"/>
        <w:numPr>
          <w:ilvl w:val="0"/>
          <w:numId w:val="22"/>
        </w:numPr>
        <w:spacing w:after="0"/>
        <w:rPr>
          <w:sz w:val="18"/>
          <w:szCs w:val="18"/>
          <w:u w:val="single"/>
        </w:rPr>
      </w:pPr>
      <w:r w:rsidRPr="005001CD">
        <w:rPr>
          <w:b/>
          <w:bCs/>
          <w:sz w:val="18"/>
          <w:szCs w:val="18"/>
          <w:u w:val="single"/>
        </w:rPr>
        <w:t>New Applications:</w:t>
      </w:r>
      <w:r w:rsidR="002938D6" w:rsidRPr="005001CD">
        <w:rPr>
          <w:b/>
          <w:bCs/>
          <w:sz w:val="18"/>
          <w:szCs w:val="18"/>
        </w:rPr>
        <w:tab/>
      </w:r>
      <w:r w:rsidR="002F48F8" w:rsidRPr="005001CD">
        <w:rPr>
          <w:rFonts w:ascii="Calibri" w:hAnsi="Calibri"/>
          <w:i/>
          <w:iCs/>
          <w:sz w:val="18"/>
          <w:szCs w:val="18"/>
        </w:rPr>
        <w:t>None Received at Agenda Publication</w:t>
      </w:r>
      <w:r w:rsidR="002938D6" w:rsidRPr="005001CD">
        <w:rPr>
          <w:rFonts w:ascii="Calibri" w:hAnsi="Calibri"/>
          <w:i/>
          <w:iCs/>
          <w:sz w:val="18"/>
          <w:szCs w:val="18"/>
        </w:rPr>
        <w:t xml:space="preserve"> date</w:t>
      </w:r>
    </w:p>
    <w:p w14:paraId="4E2C4DAC" w14:textId="77777777" w:rsidR="00AD045F" w:rsidRDefault="00AD045F" w:rsidP="003B2A8D">
      <w:pPr>
        <w:spacing w:after="0"/>
        <w:rPr>
          <w:sz w:val="18"/>
          <w:szCs w:val="18"/>
        </w:rPr>
      </w:pPr>
    </w:p>
    <w:p w14:paraId="1BEAF727" w14:textId="4E0DB10B" w:rsidR="00410691" w:rsidRPr="005001CD" w:rsidRDefault="00AD045F" w:rsidP="003B2A8D">
      <w:pPr>
        <w:spacing w:after="0"/>
        <w:rPr>
          <w:sz w:val="18"/>
          <w:szCs w:val="18"/>
        </w:rPr>
      </w:pPr>
      <w:r w:rsidRPr="00AD045F">
        <w:rPr>
          <w:b/>
          <w:bCs/>
          <w:sz w:val="18"/>
          <w:szCs w:val="18"/>
        </w:rPr>
        <w:t>M661</w:t>
      </w:r>
      <w:r w:rsidR="003B2A8D" w:rsidRPr="005001CD">
        <w:rPr>
          <w:b/>
          <w:bCs/>
          <w:sz w:val="18"/>
          <w:szCs w:val="18"/>
        </w:rPr>
        <w:tab/>
      </w:r>
      <w:r w:rsidR="002350BC" w:rsidRPr="005001CD">
        <w:rPr>
          <w:b/>
          <w:bCs/>
          <w:sz w:val="18"/>
          <w:szCs w:val="18"/>
          <w:u w:val="single"/>
        </w:rPr>
        <w:t>Finance</w:t>
      </w:r>
      <w:r w:rsidR="00D82625" w:rsidRPr="005001CD">
        <w:rPr>
          <w:sz w:val="18"/>
          <w:szCs w:val="18"/>
        </w:rPr>
        <w:tab/>
      </w:r>
      <w:r w:rsidR="00606A29" w:rsidRPr="005001CD">
        <w:rPr>
          <w:sz w:val="18"/>
          <w:szCs w:val="18"/>
        </w:rPr>
        <w:tab/>
      </w:r>
      <w:r w:rsidR="006578EB" w:rsidRPr="005001CD">
        <w:rPr>
          <w:sz w:val="18"/>
          <w:szCs w:val="18"/>
        </w:rPr>
        <w:tab/>
      </w:r>
      <w:r w:rsidR="00606A29" w:rsidRPr="005001CD">
        <w:rPr>
          <w:sz w:val="18"/>
          <w:szCs w:val="18"/>
        </w:rPr>
        <w:tab/>
      </w:r>
      <w:r w:rsidR="00372F49">
        <w:rPr>
          <w:sz w:val="18"/>
          <w:szCs w:val="18"/>
        </w:rPr>
        <w:tab/>
      </w:r>
      <w:r w:rsidR="00606A29" w:rsidRPr="005001CD">
        <w:rPr>
          <w:sz w:val="18"/>
          <w:szCs w:val="18"/>
        </w:rPr>
        <w:tab/>
      </w:r>
      <w:r w:rsidR="00AC73B6" w:rsidRPr="005001CD">
        <w:rPr>
          <w:sz w:val="18"/>
          <w:szCs w:val="18"/>
        </w:rPr>
        <w:t>[</w:t>
      </w:r>
      <w:r w:rsidR="00F84140" w:rsidRPr="005001CD">
        <w:rPr>
          <w:b/>
          <w:bCs/>
          <w:sz w:val="18"/>
          <w:szCs w:val="18"/>
        </w:rPr>
        <w:t xml:space="preserve">Cllr Burgin / </w:t>
      </w:r>
      <w:r w:rsidR="00D82625" w:rsidRPr="005001CD">
        <w:rPr>
          <w:b/>
          <w:bCs/>
          <w:sz w:val="18"/>
          <w:szCs w:val="18"/>
        </w:rPr>
        <w:t>Responsible Financial Officer</w:t>
      </w:r>
      <w:r w:rsidR="00532937">
        <w:rPr>
          <w:b/>
          <w:bCs/>
          <w:sz w:val="18"/>
          <w:szCs w:val="18"/>
        </w:rPr>
        <w:t>)</w:t>
      </w:r>
    </w:p>
    <w:p w14:paraId="408D1A71" w14:textId="5C581E20" w:rsidR="003C1CA0" w:rsidRPr="007071E9" w:rsidRDefault="003B2A8D" w:rsidP="005001CD">
      <w:pPr>
        <w:spacing w:after="0"/>
        <w:ind w:firstLine="720"/>
        <w:rPr>
          <w:sz w:val="18"/>
          <w:szCs w:val="18"/>
        </w:rPr>
      </w:pPr>
      <w:r w:rsidRPr="005001CD">
        <w:rPr>
          <w:sz w:val="18"/>
          <w:szCs w:val="18"/>
        </w:rPr>
        <w:t>A</w:t>
      </w:r>
      <w:r w:rsidR="00D10CA8">
        <w:rPr>
          <w:sz w:val="18"/>
          <w:szCs w:val="18"/>
        </w:rPr>
        <w:t>)</w:t>
      </w:r>
      <w:r w:rsidR="00CC24F8" w:rsidRPr="005E389D">
        <w:rPr>
          <w:b/>
          <w:bCs/>
          <w:i/>
          <w:iCs/>
          <w:sz w:val="18"/>
          <w:szCs w:val="18"/>
        </w:rPr>
        <w:tab/>
        <w:t>Clerks 2023-4 Salary</w:t>
      </w:r>
      <w:r w:rsidR="00CC24F8">
        <w:rPr>
          <w:i/>
          <w:iCs/>
          <w:sz w:val="18"/>
          <w:szCs w:val="18"/>
        </w:rPr>
        <w:t>:</w:t>
      </w:r>
      <w:r w:rsidR="007071E9">
        <w:rPr>
          <w:i/>
          <w:iCs/>
          <w:sz w:val="18"/>
          <w:szCs w:val="18"/>
        </w:rPr>
        <w:t xml:space="preserve"> </w:t>
      </w:r>
      <w:r w:rsidR="00CC24F8">
        <w:rPr>
          <w:i/>
          <w:iCs/>
          <w:sz w:val="18"/>
          <w:szCs w:val="18"/>
        </w:rPr>
        <w:t>NALC</w:t>
      </w:r>
      <w:r w:rsidR="007071E9">
        <w:rPr>
          <w:i/>
          <w:iCs/>
          <w:sz w:val="18"/>
          <w:szCs w:val="18"/>
        </w:rPr>
        <w:t xml:space="preserve"> </w:t>
      </w:r>
      <w:r w:rsidR="00CC24F8">
        <w:rPr>
          <w:i/>
          <w:iCs/>
          <w:sz w:val="18"/>
          <w:szCs w:val="18"/>
        </w:rPr>
        <w:t>JNC Recommendations</w:t>
      </w:r>
      <w:r w:rsidR="007071E9">
        <w:rPr>
          <w:i/>
          <w:iCs/>
          <w:sz w:val="18"/>
          <w:szCs w:val="18"/>
        </w:rPr>
        <w:t xml:space="preserve"> were circulated ahead of the meeting</w:t>
      </w:r>
      <w:r w:rsidR="00CC24F8">
        <w:rPr>
          <w:i/>
          <w:iCs/>
          <w:sz w:val="18"/>
          <w:szCs w:val="18"/>
        </w:rPr>
        <w:tab/>
      </w:r>
      <w:r w:rsidR="00F837EC">
        <w:rPr>
          <w:i/>
          <w:iCs/>
          <w:sz w:val="18"/>
          <w:szCs w:val="18"/>
        </w:rPr>
        <w:tab/>
      </w:r>
      <w:r w:rsidR="00F837EC">
        <w:rPr>
          <w:i/>
          <w:iCs/>
          <w:sz w:val="18"/>
          <w:szCs w:val="18"/>
        </w:rPr>
        <w:tab/>
      </w:r>
      <w:r w:rsidR="007071E9">
        <w:rPr>
          <w:i/>
          <w:iCs/>
          <w:sz w:val="18"/>
          <w:szCs w:val="18"/>
        </w:rPr>
        <w:tab/>
      </w:r>
      <w:r w:rsidR="007071E9">
        <w:rPr>
          <w:sz w:val="18"/>
          <w:szCs w:val="18"/>
        </w:rPr>
        <w:t>Following discussion Council resolved to</w:t>
      </w:r>
      <w:r w:rsidR="007071E9" w:rsidRPr="007071E9">
        <w:rPr>
          <w:sz w:val="18"/>
          <w:szCs w:val="18"/>
          <w:u w:val="single"/>
        </w:rPr>
        <w:t xml:space="preserve"> continue remuneration at Scale 6</w:t>
      </w:r>
      <w:r w:rsidR="007071E9">
        <w:rPr>
          <w:sz w:val="18"/>
          <w:szCs w:val="18"/>
        </w:rPr>
        <w:t xml:space="preserve"> on the NALC Scales</w:t>
      </w:r>
    </w:p>
    <w:p w14:paraId="198E3ADA" w14:textId="4A12A756" w:rsidR="003C1CA0" w:rsidRDefault="00B428DE" w:rsidP="00B428DE">
      <w:pPr>
        <w:spacing w:after="0"/>
        <w:ind w:left="720" w:firstLine="720"/>
        <w:rPr>
          <w:sz w:val="18"/>
          <w:szCs w:val="18"/>
        </w:rPr>
      </w:pPr>
      <w:r>
        <w:rPr>
          <w:sz w:val="18"/>
          <w:szCs w:val="18"/>
        </w:rPr>
        <w:t>Council will n</w:t>
      </w:r>
      <w:r w:rsidR="003C1CA0">
        <w:rPr>
          <w:sz w:val="18"/>
          <w:szCs w:val="18"/>
        </w:rPr>
        <w:t xml:space="preserve">egotiate </w:t>
      </w:r>
      <w:r>
        <w:rPr>
          <w:sz w:val="18"/>
          <w:szCs w:val="18"/>
        </w:rPr>
        <w:t xml:space="preserve">rates </w:t>
      </w:r>
      <w:r w:rsidR="003C1CA0">
        <w:rPr>
          <w:sz w:val="18"/>
          <w:szCs w:val="18"/>
        </w:rPr>
        <w:t xml:space="preserve">with </w:t>
      </w:r>
      <w:r>
        <w:rPr>
          <w:sz w:val="18"/>
          <w:szCs w:val="18"/>
        </w:rPr>
        <w:t>any new</w:t>
      </w:r>
      <w:r w:rsidR="003C1CA0">
        <w:rPr>
          <w:sz w:val="18"/>
          <w:szCs w:val="18"/>
        </w:rPr>
        <w:t xml:space="preserve"> Clerk</w:t>
      </w:r>
      <w:r>
        <w:rPr>
          <w:sz w:val="18"/>
          <w:szCs w:val="18"/>
        </w:rPr>
        <w:t xml:space="preserve"> on their </w:t>
      </w:r>
      <w:r w:rsidR="003C1CA0">
        <w:rPr>
          <w:sz w:val="18"/>
          <w:szCs w:val="18"/>
        </w:rPr>
        <w:t>appointment</w:t>
      </w:r>
      <w:r>
        <w:rPr>
          <w:sz w:val="18"/>
          <w:szCs w:val="18"/>
        </w:rPr>
        <w:t>.</w:t>
      </w:r>
      <w:r w:rsidR="003C1CA0">
        <w:rPr>
          <w:sz w:val="18"/>
          <w:szCs w:val="18"/>
        </w:rPr>
        <w:t xml:space="preserve"> </w:t>
      </w:r>
    </w:p>
    <w:p w14:paraId="06732ED3" w14:textId="454B164C" w:rsidR="005001CD" w:rsidRPr="005001CD" w:rsidRDefault="00CC24F8" w:rsidP="005001CD">
      <w:pPr>
        <w:spacing w:after="0"/>
        <w:ind w:firstLine="720"/>
        <w:rPr>
          <w:sz w:val="18"/>
          <w:szCs w:val="18"/>
        </w:rPr>
      </w:pPr>
      <w:r>
        <w:rPr>
          <w:sz w:val="18"/>
          <w:szCs w:val="18"/>
        </w:rPr>
        <w:t>B</w:t>
      </w:r>
      <w:r w:rsidR="00410691" w:rsidRPr="005001CD">
        <w:rPr>
          <w:sz w:val="18"/>
          <w:szCs w:val="18"/>
        </w:rPr>
        <w:t xml:space="preserve">) </w:t>
      </w:r>
      <w:r w:rsidR="005B1208">
        <w:rPr>
          <w:sz w:val="18"/>
          <w:szCs w:val="18"/>
        </w:rPr>
        <w:tab/>
      </w:r>
      <w:r w:rsidR="00B428DE">
        <w:rPr>
          <w:sz w:val="18"/>
          <w:szCs w:val="18"/>
        </w:rPr>
        <w:t xml:space="preserve">Council received </w:t>
      </w:r>
      <w:r w:rsidR="00410691" w:rsidRPr="005001CD">
        <w:rPr>
          <w:sz w:val="18"/>
          <w:szCs w:val="18"/>
        </w:rPr>
        <w:t xml:space="preserve">the 2023 Financial Advisory Group Meeting Notes </w:t>
      </w:r>
      <w:r w:rsidR="00F837EC">
        <w:rPr>
          <w:sz w:val="18"/>
          <w:szCs w:val="18"/>
        </w:rPr>
        <w:tab/>
      </w:r>
      <w:r w:rsidR="00F837EC">
        <w:rPr>
          <w:sz w:val="18"/>
          <w:szCs w:val="18"/>
        </w:rPr>
        <w:tab/>
      </w:r>
      <w:r w:rsidR="00410691" w:rsidRPr="005001CD">
        <w:rPr>
          <w:sz w:val="18"/>
          <w:szCs w:val="18"/>
        </w:rPr>
        <w:t>(as circulated)</w:t>
      </w:r>
    </w:p>
    <w:p w14:paraId="3FB9D2AC" w14:textId="28499DC8" w:rsidR="00410691" w:rsidRPr="005001CD" w:rsidRDefault="00410691" w:rsidP="005001CD">
      <w:pPr>
        <w:spacing w:after="0"/>
        <w:ind w:left="720" w:firstLine="720"/>
        <w:rPr>
          <w:sz w:val="18"/>
          <w:szCs w:val="18"/>
        </w:rPr>
      </w:pPr>
      <w:r w:rsidRPr="005001CD">
        <w:rPr>
          <w:sz w:val="18"/>
          <w:szCs w:val="18"/>
        </w:rPr>
        <w:t>ii)</w:t>
      </w:r>
      <w:r w:rsidR="005B1208">
        <w:rPr>
          <w:sz w:val="18"/>
          <w:szCs w:val="18"/>
        </w:rPr>
        <w:tab/>
      </w:r>
      <w:r w:rsidRPr="005001CD">
        <w:rPr>
          <w:sz w:val="18"/>
          <w:szCs w:val="18"/>
        </w:rPr>
        <w:t>To Consider the 2023 Financial Advisory Group recommendations as listed</w:t>
      </w:r>
    </w:p>
    <w:p w14:paraId="10319127" w14:textId="49656A42" w:rsidR="00410691" w:rsidRDefault="00B428DE" w:rsidP="003B2A8D">
      <w:pPr>
        <w:pStyle w:val="ListParagraph"/>
        <w:numPr>
          <w:ilvl w:val="0"/>
          <w:numId w:val="33"/>
        </w:numPr>
        <w:rPr>
          <w:sz w:val="18"/>
          <w:szCs w:val="18"/>
        </w:rPr>
      </w:pPr>
      <w:r>
        <w:rPr>
          <w:sz w:val="18"/>
          <w:szCs w:val="18"/>
        </w:rPr>
        <w:t xml:space="preserve">Council </w:t>
      </w:r>
      <w:r w:rsidR="003E5DE2">
        <w:rPr>
          <w:sz w:val="18"/>
          <w:szCs w:val="18"/>
        </w:rPr>
        <w:t>c</w:t>
      </w:r>
      <w:r w:rsidR="005B1208">
        <w:rPr>
          <w:sz w:val="18"/>
          <w:szCs w:val="18"/>
        </w:rPr>
        <w:t>onsider</w:t>
      </w:r>
      <w:r>
        <w:rPr>
          <w:sz w:val="18"/>
          <w:szCs w:val="18"/>
        </w:rPr>
        <w:t>ed</w:t>
      </w:r>
      <w:r w:rsidR="005B1208">
        <w:rPr>
          <w:sz w:val="18"/>
          <w:szCs w:val="18"/>
        </w:rPr>
        <w:t xml:space="preserve"> the </w:t>
      </w:r>
      <w:r w:rsidR="003B2A8D" w:rsidRPr="005001CD">
        <w:rPr>
          <w:sz w:val="18"/>
          <w:szCs w:val="18"/>
        </w:rPr>
        <w:t>2023 R</w:t>
      </w:r>
      <w:r w:rsidR="00410691" w:rsidRPr="005001CD">
        <w:rPr>
          <w:sz w:val="18"/>
          <w:szCs w:val="18"/>
        </w:rPr>
        <w:t>eview of the Asset Register</w:t>
      </w:r>
      <w:r w:rsidR="00F837EC">
        <w:rPr>
          <w:sz w:val="18"/>
          <w:szCs w:val="18"/>
        </w:rPr>
        <w:tab/>
      </w:r>
      <w:r>
        <w:rPr>
          <w:sz w:val="18"/>
          <w:szCs w:val="18"/>
        </w:rPr>
        <w:tab/>
      </w:r>
      <w:r w:rsidR="00F837EC">
        <w:rPr>
          <w:sz w:val="18"/>
          <w:szCs w:val="18"/>
        </w:rPr>
        <w:t>(as circulated)</w:t>
      </w:r>
    </w:p>
    <w:p w14:paraId="64C1D942" w14:textId="655B5A8D" w:rsidR="00B428DE" w:rsidRPr="005001CD" w:rsidRDefault="00B428DE" w:rsidP="00B428DE">
      <w:pPr>
        <w:pStyle w:val="ListParagraph"/>
        <w:ind w:left="2160"/>
        <w:rPr>
          <w:sz w:val="18"/>
          <w:szCs w:val="18"/>
        </w:rPr>
      </w:pPr>
      <w:r>
        <w:rPr>
          <w:sz w:val="18"/>
          <w:szCs w:val="18"/>
        </w:rPr>
        <w:t xml:space="preserve">Council accepted the Listings but recommended </w:t>
      </w:r>
      <w:r w:rsidR="003E5DE2">
        <w:rPr>
          <w:sz w:val="18"/>
          <w:szCs w:val="18"/>
        </w:rPr>
        <w:t xml:space="preserve">that </w:t>
      </w:r>
      <w:r>
        <w:rPr>
          <w:sz w:val="18"/>
          <w:szCs w:val="18"/>
        </w:rPr>
        <w:t xml:space="preserve">the </w:t>
      </w:r>
      <w:r w:rsidRPr="003E5DE2">
        <w:rPr>
          <w:sz w:val="18"/>
          <w:szCs w:val="18"/>
          <w:u w:val="single"/>
        </w:rPr>
        <w:t>Hall Value be appraised o</w:t>
      </w:r>
      <w:r w:rsidR="003E5DE2">
        <w:rPr>
          <w:sz w:val="18"/>
          <w:szCs w:val="18"/>
          <w:u w:val="single"/>
        </w:rPr>
        <w:t>n</w:t>
      </w:r>
      <w:r w:rsidRPr="003E5DE2">
        <w:rPr>
          <w:sz w:val="18"/>
          <w:szCs w:val="18"/>
          <w:u w:val="single"/>
        </w:rPr>
        <w:t xml:space="preserve"> a </w:t>
      </w:r>
      <w:proofErr w:type="gramStart"/>
      <w:r w:rsidRPr="003E5DE2">
        <w:rPr>
          <w:sz w:val="18"/>
          <w:szCs w:val="18"/>
          <w:u w:val="single"/>
        </w:rPr>
        <w:t>six month</w:t>
      </w:r>
      <w:proofErr w:type="gramEnd"/>
      <w:r w:rsidRPr="003E5DE2">
        <w:rPr>
          <w:sz w:val="18"/>
          <w:szCs w:val="18"/>
          <w:u w:val="single"/>
        </w:rPr>
        <w:t xml:space="preserve"> basis, Cllr </w:t>
      </w:r>
      <w:r w:rsidR="003E5DE2" w:rsidRPr="003E5DE2">
        <w:rPr>
          <w:sz w:val="18"/>
          <w:szCs w:val="18"/>
          <w:u w:val="single"/>
        </w:rPr>
        <w:t>Stamford to take an initial assessment forward</w:t>
      </w:r>
      <w:r w:rsidR="003E5DE2">
        <w:rPr>
          <w:sz w:val="18"/>
          <w:szCs w:val="18"/>
        </w:rPr>
        <w:t>.</w:t>
      </w:r>
      <w:r>
        <w:rPr>
          <w:sz w:val="18"/>
          <w:szCs w:val="18"/>
        </w:rPr>
        <w:t xml:space="preserve"> </w:t>
      </w:r>
    </w:p>
    <w:p w14:paraId="2857B169" w14:textId="1101A418" w:rsidR="00410691" w:rsidRPr="005001CD" w:rsidRDefault="005B1208" w:rsidP="00410691">
      <w:pPr>
        <w:pStyle w:val="ListParagraph"/>
        <w:numPr>
          <w:ilvl w:val="0"/>
          <w:numId w:val="33"/>
        </w:numPr>
        <w:rPr>
          <w:sz w:val="18"/>
          <w:szCs w:val="18"/>
        </w:rPr>
      </w:pPr>
      <w:r>
        <w:rPr>
          <w:sz w:val="18"/>
          <w:szCs w:val="18"/>
        </w:rPr>
        <w:t>C</w:t>
      </w:r>
      <w:r w:rsidR="003E5DE2">
        <w:rPr>
          <w:sz w:val="18"/>
          <w:szCs w:val="18"/>
        </w:rPr>
        <w:t>ouncil c</w:t>
      </w:r>
      <w:r>
        <w:rPr>
          <w:sz w:val="18"/>
          <w:szCs w:val="18"/>
        </w:rPr>
        <w:t>onsider</w:t>
      </w:r>
      <w:r w:rsidR="003E5DE2">
        <w:rPr>
          <w:sz w:val="18"/>
          <w:szCs w:val="18"/>
        </w:rPr>
        <w:t>ed</w:t>
      </w:r>
      <w:r>
        <w:rPr>
          <w:sz w:val="18"/>
          <w:szCs w:val="18"/>
        </w:rPr>
        <w:t xml:space="preserve"> </w:t>
      </w:r>
      <w:r w:rsidR="003E5DE2">
        <w:rPr>
          <w:sz w:val="18"/>
          <w:szCs w:val="18"/>
        </w:rPr>
        <w:t xml:space="preserve">and accepted </w:t>
      </w:r>
      <w:r>
        <w:rPr>
          <w:sz w:val="18"/>
          <w:szCs w:val="18"/>
        </w:rPr>
        <w:t xml:space="preserve">the 2023 </w:t>
      </w:r>
      <w:r w:rsidR="00410691" w:rsidRPr="005001CD">
        <w:rPr>
          <w:sz w:val="18"/>
          <w:szCs w:val="18"/>
        </w:rPr>
        <w:t>Review of the Risk Register</w:t>
      </w:r>
      <w:r w:rsidR="003E5DE2">
        <w:rPr>
          <w:sz w:val="18"/>
          <w:szCs w:val="18"/>
        </w:rPr>
        <w:t xml:space="preserve"> (as circulated)</w:t>
      </w:r>
    </w:p>
    <w:p w14:paraId="52CDF215" w14:textId="78240D4E" w:rsidR="00410691" w:rsidRPr="00467AB0" w:rsidRDefault="005B1208" w:rsidP="00410691">
      <w:pPr>
        <w:pStyle w:val="ListParagraph"/>
        <w:numPr>
          <w:ilvl w:val="0"/>
          <w:numId w:val="33"/>
        </w:numPr>
        <w:rPr>
          <w:sz w:val="18"/>
          <w:szCs w:val="18"/>
        </w:rPr>
      </w:pPr>
      <w:r>
        <w:rPr>
          <w:sz w:val="18"/>
          <w:szCs w:val="18"/>
        </w:rPr>
        <w:t xml:space="preserve">To Consider </w:t>
      </w:r>
      <w:r w:rsidR="00410691" w:rsidRPr="005001CD">
        <w:rPr>
          <w:sz w:val="18"/>
          <w:szCs w:val="18"/>
        </w:rPr>
        <w:t xml:space="preserve">Arrangements to Review the CBPC Standing Orders </w:t>
      </w:r>
      <w:r w:rsidR="00F837EC">
        <w:rPr>
          <w:sz w:val="18"/>
          <w:szCs w:val="18"/>
        </w:rPr>
        <w:tab/>
      </w:r>
      <w:r w:rsidR="00F837EC">
        <w:rPr>
          <w:sz w:val="18"/>
          <w:szCs w:val="18"/>
        </w:rPr>
        <w:tab/>
      </w:r>
      <w:r w:rsidR="00410691" w:rsidRPr="005B1208">
        <w:rPr>
          <w:i/>
          <w:iCs/>
          <w:sz w:val="18"/>
          <w:szCs w:val="18"/>
        </w:rPr>
        <w:t>(Cllr Good)</w:t>
      </w:r>
    </w:p>
    <w:p w14:paraId="08EA476A" w14:textId="015D29A2" w:rsidR="00467AB0" w:rsidRPr="003E5DE2" w:rsidRDefault="003E5DE2" w:rsidP="00467AB0">
      <w:pPr>
        <w:pStyle w:val="ListParagraph"/>
        <w:ind w:left="2160"/>
        <w:rPr>
          <w:sz w:val="18"/>
          <w:szCs w:val="18"/>
        </w:rPr>
      </w:pPr>
      <w:r w:rsidRPr="003E5DE2">
        <w:rPr>
          <w:sz w:val="18"/>
          <w:szCs w:val="18"/>
        </w:rPr>
        <w:t xml:space="preserve">Council noted that the current Standing Orders were in places outdated. Council resolved to </w:t>
      </w:r>
      <w:r w:rsidRPr="003E5DE2">
        <w:rPr>
          <w:sz w:val="18"/>
          <w:szCs w:val="18"/>
          <w:u w:val="single"/>
        </w:rPr>
        <w:t>utilise a SLCC/</w:t>
      </w:r>
      <w:r w:rsidR="00467AB0" w:rsidRPr="003E5DE2">
        <w:rPr>
          <w:sz w:val="18"/>
          <w:szCs w:val="18"/>
          <w:u w:val="single"/>
        </w:rPr>
        <w:t xml:space="preserve">NALC Pro-Forma </w:t>
      </w:r>
      <w:r w:rsidRPr="003E5DE2">
        <w:rPr>
          <w:sz w:val="18"/>
          <w:szCs w:val="18"/>
          <w:u w:val="single"/>
        </w:rPr>
        <w:t>Template and then consider adoption</w:t>
      </w:r>
      <w:r w:rsidR="00467AB0" w:rsidRPr="003E5DE2">
        <w:rPr>
          <w:sz w:val="18"/>
          <w:szCs w:val="18"/>
          <w:u w:val="single"/>
        </w:rPr>
        <w:t>. Clerk to progress</w:t>
      </w:r>
    </w:p>
    <w:p w14:paraId="5607E7EB" w14:textId="7A67AA9B" w:rsidR="003E5DE2" w:rsidRPr="003E5DE2" w:rsidRDefault="005B1208" w:rsidP="00A332D0">
      <w:pPr>
        <w:pStyle w:val="ListParagraph"/>
        <w:numPr>
          <w:ilvl w:val="0"/>
          <w:numId w:val="33"/>
        </w:numPr>
        <w:spacing w:after="0"/>
        <w:rPr>
          <w:sz w:val="18"/>
          <w:szCs w:val="18"/>
        </w:rPr>
      </w:pPr>
      <w:r w:rsidRPr="003E5DE2">
        <w:rPr>
          <w:sz w:val="18"/>
          <w:szCs w:val="18"/>
        </w:rPr>
        <w:t>C</w:t>
      </w:r>
      <w:r w:rsidR="003E5DE2" w:rsidRPr="003E5DE2">
        <w:rPr>
          <w:sz w:val="18"/>
          <w:szCs w:val="18"/>
        </w:rPr>
        <w:t>ouncil c</w:t>
      </w:r>
      <w:r w:rsidRPr="003E5DE2">
        <w:rPr>
          <w:sz w:val="18"/>
          <w:szCs w:val="18"/>
        </w:rPr>
        <w:t>onsider</w:t>
      </w:r>
      <w:r w:rsidR="003E5DE2" w:rsidRPr="003E5DE2">
        <w:rPr>
          <w:sz w:val="18"/>
          <w:szCs w:val="18"/>
        </w:rPr>
        <w:t>ed</w:t>
      </w:r>
      <w:r w:rsidRPr="003E5DE2">
        <w:rPr>
          <w:sz w:val="18"/>
          <w:szCs w:val="18"/>
        </w:rPr>
        <w:t xml:space="preserve"> </w:t>
      </w:r>
      <w:r w:rsidR="00410691" w:rsidRPr="003E5DE2">
        <w:rPr>
          <w:sz w:val="18"/>
          <w:szCs w:val="18"/>
        </w:rPr>
        <w:t>the CBPC Financial Standing Orders</w:t>
      </w:r>
      <w:r w:rsidR="003E5DE2" w:rsidRPr="003E5DE2">
        <w:rPr>
          <w:sz w:val="18"/>
          <w:szCs w:val="18"/>
        </w:rPr>
        <w:t xml:space="preserve">. Council noted that certain references and practices were also outdated, </w:t>
      </w:r>
      <w:proofErr w:type="spellStart"/>
      <w:r w:rsidR="003E5DE2" w:rsidRPr="003E5DE2">
        <w:rPr>
          <w:sz w:val="18"/>
          <w:szCs w:val="18"/>
        </w:rPr>
        <w:t>eg</w:t>
      </w:r>
      <w:proofErr w:type="spellEnd"/>
      <w:r w:rsidR="003E5DE2" w:rsidRPr="003E5DE2">
        <w:rPr>
          <w:sz w:val="18"/>
          <w:szCs w:val="18"/>
        </w:rPr>
        <w:t xml:space="preserve"> by the adoption of online banking (“two signatories”) </w:t>
      </w:r>
      <w:r w:rsidRPr="003E5DE2">
        <w:rPr>
          <w:sz w:val="18"/>
          <w:szCs w:val="18"/>
          <w:u w:val="single"/>
        </w:rPr>
        <w:t>Cllr Burgin</w:t>
      </w:r>
      <w:r w:rsidR="003E5DE2" w:rsidRPr="003E5DE2">
        <w:rPr>
          <w:sz w:val="18"/>
          <w:szCs w:val="18"/>
          <w:u w:val="single"/>
        </w:rPr>
        <w:t xml:space="preserve"> &amp; RFO to update in line with </w:t>
      </w:r>
      <w:r w:rsidR="003E5DE2">
        <w:rPr>
          <w:sz w:val="18"/>
          <w:szCs w:val="18"/>
          <w:u w:val="single"/>
        </w:rPr>
        <w:t xml:space="preserve">the </w:t>
      </w:r>
      <w:r w:rsidR="003E5DE2" w:rsidRPr="003E5DE2">
        <w:rPr>
          <w:sz w:val="18"/>
          <w:szCs w:val="18"/>
          <w:u w:val="single"/>
        </w:rPr>
        <w:t xml:space="preserve">updating of the </w:t>
      </w:r>
      <w:r w:rsidR="009271A2">
        <w:rPr>
          <w:sz w:val="18"/>
          <w:szCs w:val="18"/>
          <w:u w:val="single"/>
        </w:rPr>
        <w:t>G</w:t>
      </w:r>
      <w:r w:rsidR="003E5DE2" w:rsidRPr="003E5DE2">
        <w:rPr>
          <w:sz w:val="18"/>
          <w:szCs w:val="18"/>
          <w:u w:val="single"/>
        </w:rPr>
        <w:t>eneral Standing Orders.</w:t>
      </w:r>
    </w:p>
    <w:p w14:paraId="69EE0039" w14:textId="19B3C2A4" w:rsidR="00410691" w:rsidRDefault="00410691" w:rsidP="00A332D0">
      <w:pPr>
        <w:pStyle w:val="ListParagraph"/>
        <w:numPr>
          <w:ilvl w:val="0"/>
          <w:numId w:val="33"/>
        </w:numPr>
        <w:spacing w:after="0"/>
        <w:rPr>
          <w:sz w:val="18"/>
          <w:szCs w:val="18"/>
        </w:rPr>
      </w:pPr>
      <w:r w:rsidRPr="003E5DE2">
        <w:rPr>
          <w:sz w:val="18"/>
          <w:szCs w:val="18"/>
        </w:rPr>
        <w:lastRenderedPageBreak/>
        <w:t>Precept Submission 2024-5. Total to be requested and due process.</w:t>
      </w:r>
      <w:r w:rsidR="00F837EC" w:rsidRPr="003E5DE2">
        <w:rPr>
          <w:sz w:val="18"/>
          <w:szCs w:val="18"/>
        </w:rPr>
        <w:tab/>
        <w:t xml:space="preserve"> </w:t>
      </w:r>
      <w:r w:rsidR="005001CD" w:rsidRPr="003E5DE2">
        <w:rPr>
          <w:sz w:val="18"/>
          <w:szCs w:val="18"/>
        </w:rPr>
        <w:t>(£10,400</w:t>
      </w:r>
      <w:r w:rsidR="009271A2">
        <w:rPr>
          <w:sz w:val="18"/>
          <w:szCs w:val="18"/>
        </w:rPr>
        <w:t xml:space="preserve"> /£ 11,200</w:t>
      </w:r>
      <w:r w:rsidR="00F837EC" w:rsidRPr="003E5DE2">
        <w:rPr>
          <w:sz w:val="18"/>
          <w:szCs w:val="18"/>
        </w:rPr>
        <w:t xml:space="preserve"> tbc</w:t>
      </w:r>
      <w:r w:rsidR="005001CD" w:rsidRPr="003E5DE2">
        <w:rPr>
          <w:sz w:val="18"/>
          <w:szCs w:val="18"/>
        </w:rPr>
        <w:t>)</w:t>
      </w:r>
    </w:p>
    <w:p w14:paraId="1E8A0BB2" w14:textId="2B022191" w:rsidR="005D4DB0" w:rsidRDefault="00EF581D" w:rsidP="00EF581D">
      <w:pPr>
        <w:spacing w:after="0"/>
        <w:ind w:left="1440"/>
        <w:rPr>
          <w:sz w:val="18"/>
          <w:szCs w:val="18"/>
        </w:rPr>
      </w:pPr>
      <w:r>
        <w:rPr>
          <w:sz w:val="18"/>
          <w:szCs w:val="18"/>
        </w:rPr>
        <w:t>I</w:t>
      </w:r>
      <w:r w:rsidRPr="00EF581D">
        <w:rPr>
          <w:sz w:val="18"/>
          <w:szCs w:val="18"/>
        </w:rPr>
        <w:t>t was noted that FAG had</w:t>
      </w:r>
      <w:r>
        <w:rPr>
          <w:sz w:val="18"/>
          <w:szCs w:val="18"/>
        </w:rPr>
        <w:t xml:space="preserve"> </w:t>
      </w:r>
      <w:r w:rsidRPr="00EF581D">
        <w:rPr>
          <w:sz w:val="18"/>
          <w:szCs w:val="18"/>
        </w:rPr>
        <w:t xml:space="preserve">recommended retention of the 2023-4 Precept Level. In line with </w:t>
      </w:r>
      <w:r>
        <w:rPr>
          <w:sz w:val="18"/>
          <w:szCs w:val="18"/>
        </w:rPr>
        <w:t xml:space="preserve">established </w:t>
      </w:r>
      <w:r w:rsidRPr="00EF581D">
        <w:rPr>
          <w:sz w:val="18"/>
          <w:szCs w:val="18"/>
        </w:rPr>
        <w:t xml:space="preserve">policy to support the VH where possible and given consideration of the </w:t>
      </w:r>
      <w:r w:rsidR="00501074">
        <w:rPr>
          <w:sz w:val="18"/>
          <w:szCs w:val="18"/>
        </w:rPr>
        <w:t xml:space="preserve">VH </w:t>
      </w:r>
      <w:r>
        <w:rPr>
          <w:sz w:val="18"/>
          <w:szCs w:val="18"/>
        </w:rPr>
        <w:t>Sola</w:t>
      </w:r>
      <w:r w:rsidR="00501074">
        <w:rPr>
          <w:sz w:val="18"/>
          <w:szCs w:val="18"/>
        </w:rPr>
        <w:t>r</w:t>
      </w:r>
      <w:r>
        <w:rPr>
          <w:sz w:val="18"/>
          <w:szCs w:val="18"/>
        </w:rPr>
        <w:t xml:space="preserve"> Panel project </w:t>
      </w:r>
      <w:r w:rsidR="00501074">
        <w:rPr>
          <w:sz w:val="18"/>
          <w:szCs w:val="18"/>
        </w:rPr>
        <w:t>t</w:t>
      </w:r>
      <w:r>
        <w:rPr>
          <w:sz w:val="18"/>
          <w:szCs w:val="18"/>
        </w:rPr>
        <w:t>he Chair of FAG (Cllr Burgin) recommended i</w:t>
      </w:r>
      <w:r w:rsidR="005D4DB0" w:rsidRPr="00EF581D">
        <w:rPr>
          <w:sz w:val="18"/>
          <w:szCs w:val="18"/>
        </w:rPr>
        <w:t>ntroduc</w:t>
      </w:r>
      <w:r>
        <w:rPr>
          <w:sz w:val="18"/>
          <w:szCs w:val="18"/>
        </w:rPr>
        <w:t>tion of an</w:t>
      </w:r>
      <w:r w:rsidR="005D4DB0" w:rsidRPr="00EF581D">
        <w:rPr>
          <w:sz w:val="18"/>
          <w:szCs w:val="18"/>
        </w:rPr>
        <w:t xml:space="preserve"> a</w:t>
      </w:r>
      <w:r>
        <w:rPr>
          <w:sz w:val="18"/>
          <w:szCs w:val="18"/>
        </w:rPr>
        <w:t>dditional “</w:t>
      </w:r>
      <w:r w:rsidR="005D4DB0" w:rsidRPr="00EF581D">
        <w:rPr>
          <w:sz w:val="18"/>
          <w:szCs w:val="18"/>
        </w:rPr>
        <w:t>project</w:t>
      </w:r>
      <w:r>
        <w:rPr>
          <w:sz w:val="18"/>
          <w:szCs w:val="18"/>
        </w:rPr>
        <w:t>”</w:t>
      </w:r>
      <w:r w:rsidR="005D4DB0" w:rsidRPr="00EF581D">
        <w:rPr>
          <w:sz w:val="18"/>
          <w:szCs w:val="18"/>
        </w:rPr>
        <w:t xml:space="preserve"> line </w:t>
      </w:r>
      <w:r>
        <w:rPr>
          <w:sz w:val="18"/>
          <w:szCs w:val="18"/>
        </w:rPr>
        <w:t xml:space="preserve">in </w:t>
      </w:r>
      <w:r w:rsidR="009271A2">
        <w:rPr>
          <w:sz w:val="18"/>
          <w:szCs w:val="18"/>
        </w:rPr>
        <w:t xml:space="preserve">the presented 2024-5 </w:t>
      </w:r>
      <w:r>
        <w:rPr>
          <w:sz w:val="18"/>
          <w:szCs w:val="18"/>
        </w:rPr>
        <w:t xml:space="preserve">Precept projections. </w:t>
      </w:r>
      <w:r w:rsidR="00501074">
        <w:rPr>
          <w:sz w:val="18"/>
          <w:szCs w:val="18"/>
        </w:rPr>
        <w:t xml:space="preserve">Following consideration of the impact of this potential increase on all parishioners, </w:t>
      </w:r>
      <w:r>
        <w:rPr>
          <w:sz w:val="18"/>
          <w:szCs w:val="18"/>
        </w:rPr>
        <w:t xml:space="preserve">Council resolved, </w:t>
      </w:r>
      <w:r w:rsidR="00501074">
        <w:rPr>
          <w:sz w:val="18"/>
          <w:szCs w:val="18"/>
        </w:rPr>
        <w:t>(</w:t>
      </w:r>
      <w:r>
        <w:rPr>
          <w:sz w:val="18"/>
          <w:szCs w:val="18"/>
        </w:rPr>
        <w:t xml:space="preserve">after a substantive cut in Precept </w:t>
      </w:r>
      <w:r w:rsidR="00501074">
        <w:rPr>
          <w:sz w:val="18"/>
          <w:szCs w:val="18"/>
        </w:rPr>
        <w:t xml:space="preserve">was made </w:t>
      </w:r>
      <w:r>
        <w:rPr>
          <w:sz w:val="18"/>
          <w:szCs w:val="18"/>
        </w:rPr>
        <w:t>to support Parishioners in 2023-4</w:t>
      </w:r>
      <w:r w:rsidR="00501074">
        <w:rPr>
          <w:sz w:val="18"/>
          <w:szCs w:val="18"/>
        </w:rPr>
        <w:t>)</w:t>
      </w:r>
      <w:r>
        <w:rPr>
          <w:sz w:val="18"/>
          <w:szCs w:val="18"/>
        </w:rPr>
        <w:t xml:space="preserve"> to return Precept to the 2022-23 level (around an </w:t>
      </w:r>
      <w:r w:rsidR="005D4DB0" w:rsidRPr="00EF581D">
        <w:rPr>
          <w:sz w:val="18"/>
          <w:szCs w:val="18"/>
        </w:rPr>
        <w:t xml:space="preserve">8% </w:t>
      </w:r>
      <w:r>
        <w:rPr>
          <w:sz w:val="18"/>
          <w:szCs w:val="18"/>
        </w:rPr>
        <w:t>increase</w:t>
      </w:r>
      <w:r w:rsidR="00501074">
        <w:rPr>
          <w:sz w:val="18"/>
          <w:szCs w:val="18"/>
        </w:rPr>
        <w:t xml:space="preserve"> in 2023-4</w:t>
      </w:r>
      <w:r>
        <w:rPr>
          <w:sz w:val="18"/>
          <w:szCs w:val="18"/>
        </w:rPr>
        <w:t xml:space="preserve">) </w:t>
      </w:r>
      <w:r w:rsidR="005D4DB0" w:rsidRPr="00EF581D">
        <w:rPr>
          <w:sz w:val="18"/>
          <w:szCs w:val="18"/>
        </w:rPr>
        <w:t xml:space="preserve">to </w:t>
      </w:r>
      <w:r>
        <w:rPr>
          <w:sz w:val="18"/>
          <w:szCs w:val="18"/>
        </w:rPr>
        <w:t xml:space="preserve">ensure </w:t>
      </w:r>
      <w:r w:rsidR="005D4DB0" w:rsidRPr="00EF581D">
        <w:rPr>
          <w:sz w:val="18"/>
          <w:szCs w:val="18"/>
        </w:rPr>
        <w:t xml:space="preserve">support </w:t>
      </w:r>
      <w:r>
        <w:rPr>
          <w:sz w:val="18"/>
          <w:szCs w:val="18"/>
        </w:rPr>
        <w:t xml:space="preserve">for </w:t>
      </w:r>
      <w:r w:rsidR="005D4DB0" w:rsidRPr="00EF581D">
        <w:rPr>
          <w:sz w:val="18"/>
          <w:szCs w:val="18"/>
        </w:rPr>
        <w:t>VH project</w:t>
      </w:r>
      <w:r>
        <w:rPr>
          <w:sz w:val="18"/>
          <w:szCs w:val="18"/>
        </w:rPr>
        <w:t>s could be considered</w:t>
      </w:r>
      <w:r w:rsidR="00501074">
        <w:rPr>
          <w:sz w:val="18"/>
          <w:szCs w:val="18"/>
        </w:rPr>
        <w:t xml:space="preserve"> and afforded as appropriate</w:t>
      </w:r>
      <w:r>
        <w:rPr>
          <w:sz w:val="18"/>
          <w:szCs w:val="18"/>
        </w:rPr>
        <w:t>.</w:t>
      </w:r>
      <w:r w:rsidR="005D4DB0" w:rsidRPr="00EF581D">
        <w:rPr>
          <w:sz w:val="18"/>
          <w:szCs w:val="18"/>
        </w:rPr>
        <w:t xml:space="preserve"> </w:t>
      </w:r>
      <w:r w:rsidRPr="00EF581D">
        <w:rPr>
          <w:sz w:val="18"/>
          <w:szCs w:val="18"/>
          <w:u w:val="single"/>
        </w:rPr>
        <w:t>Clerk to liaise with RBC and request Precept support</w:t>
      </w:r>
      <w:r>
        <w:rPr>
          <w:sz w:val="18"/>
          <w:szCs w:val="18"/>
        </w:rPr>
        <w:t xml:space="preserve"> as outlined</w:t>
      </w:r>
      <w:r w:rsidR="009271A2">
        <w:rPr>
          <w:sz w:val="18"/>
          <w:szCs w:val="18"/>
        </w:rPr>
        <w:t xml:space="preserve"> at £11,200</w:t>
      </w:r>
      <w:r>
        <w:rPr>
          <w:sz w:val="18"/>
          <w:szCs w:val="18"/>
        </w:rPr>
        <w:t>, or at highest % increase allowed if less than a return to 2022-23 levels</w:t>
      </w:r>
      <w:r w:rsidR="009271A2">
        <w:rPr>
          <w:sz w:val="18"/>
          <w:szCs w:val="18"/>
        </w:rPr>
        <w:t xml:space="preserve"> is allowed</w:t>
      </w:r>
    </w:p>
    <w:p w14:paraId="7A6E99DE" w14:textId="77777777" w:rsidR="00501074" w:rsidRPr="00EF581D" w:rsidRDefault="00501074" w:rsidP="00EF581D">
      <w:pPr>
        <w:spacing w:after="0"/>
        <w:ind w:left="1440"/>
        <w:rPr>
          <w:sz w:val="18"/>
          <w:szCs w:val="18"/>
        </w:rPr>
      </w:pPr>
    </w:p>
    <w:p w14:paraId="544F2AF0" w14:textId="48E94F75" w:rsidR="00E61250" w:rsidRPr="005001CD" w:rsidRDefault="00CC24F8" w:rsidP="00D10CA8">
      <w:pPr>
        <w:spacing w:after="0"/>
        <w:ind w:firstLine="720"/>
        <w:rPr>
          <w:b/>
          <w:bCs/>
          <w:sz w:val="18"/>
          <w:szCs w:val="18"/>
        </w:rPr>
      </w:pPr>
      <w:bookmarkStart w:id="0" w:name="OLE_LINK1"/>
      <w:r>
        <w:rPr>
          <w:b/>
          <w:bCs/>
          <w:sz w:val="18"/>
          <w:szCs w:val="18"/>
        </w:rPr>
        <w:t>C</w:t>
      </w:r>
      <w:r w:rsidR="003B2A8D" w:rsidRPr="005001CD">
        <w:rPr>
          <w:b/>
          <w:bCs/>
          <w:sz w:val="18"/>
          <w:szCs w:val="18"/>
        </w:rPr>
        <w:t>)</w:t>
      </w:r>
      <w:r w:rsidR="003B2A8D" w:rsidRPr="005001CD">
        <w:rPr>
          <w:b/>
          <w:bCs/>
          <w:sz w:val="18"/>
          <w:szCs w:val="18"/>
        </w:rPr>
        <w:tab/>
      </w:r>
      <w:r w:rsidR="00501074">
        <w:rPr>
          <w:b/>
          <w:bCs/>
          <w:sz w:val="18"/>
          <w:szCs w:val="18"/>
        </w:rPr>
        <w:t>Council considered and resolved to APPROVE</w:t>
      </w:r>
      <w:r w:rsidR="00BB203D" w:rsidRPr="005001CD">
        <w:rPr>
          <w:b/>
          <w:bCs/>
          <w:sz w:val="18"/>
          <w:szCs w:val="18"/>
        </w:rPr>
        <w:t xml:space="preserve"> </w:t>
      </w:r>
      <w:r w:rsidR="00410691" w:rsidRPr="005001CD">
        <w:rPr>
          <w:b/>
          <w:bCs/>
          <w:sz w:val="18"/>
          <w:szCs w:val="18"/>
        </w:rPr>
        <w:t>S</w:t>
      </w:r>
      <w:r w:rsidR="007E535A" w:rsidRPr="005001CD">
        <w:rPr>
          <w:b/>
          <w:bCs/>
          <w:sz w:val="18"/>
          <w:szCs w:val="18"/>
        </w:rPr>
        <w:t xml:space="preserve">ums </w:t>
      </w:r>
      <w:r w:rsidR="00034FE6" w:rsidRPr="005001CD">
        <w:rPr>
          <w:b/>
          <w:bCs/>
          <w:sz w:val="18"/>
          <w:szCs w:val="18"/>
        </w:rPr>
        <w:t xml:space="preserve">paid </w:t>
      </w:r>
      <w:r w:rsidR="00E61250" w:rsidRPr="005001CD">
        <w:rPr>
          <w:b/>
          <w:bCs/>
          <w:sz w:val="18"/>
          <w:szCs w:val="18"/>
        </w:rPr>
        <w:t>and/</w:t>
      </w:r>
      <w:r w:rsidR="00034FE6" w:rsidRPr="005001CD">
        <w:rPr>
          <w:b/>
          <w:bCs/>
          <w:sz w:val="18"/>
          <w:szCs w:val="18"/>
        </w:rPr>
        <w:t xml:space="preserve">or </w:t>
      </w:r>
      <w:r w:rsidR="00E61250" w:rsidRPr="005001CD">
        <w:rPr>
          <w:b/>
          <w:bCs/>
          <w:sz w:val="18"/>
          <w:szCs w:val="18"/>
        </w:rPr>
        <w:t xml:space="preserve">falling </w:t>
      </w:r>
      <w:r w:rsidR="00034FE6" w:rsidRPr="005001CD">
        <w:rPr>
          <w:b/>
          <w:bCs/>
          <w:sz w:val="18"/>
          <w:szCs w:val="18"/>
        </w:rPr>
        <w:t>due</w:t>
      </w:r>
      <w:r w:rsidR="007E535A" w:rsidRPr="005001CD">
        <w:rPr>
          <w:b/>
          <w:bCs/>
          <w:sz w:val="18"/>
          <w:szCs w:val="18"/>
        </w:rPr>
        <w:t xml:space="preserve"> for </w:t>
      </w:r>
      <w:r w:rsidR="006578EB" w:rsidRPr="005001CD">
        <w:rPr>
          <w:b/>
          <w:bCs/>
          <w:sz w:val="18"/>
          <w:szCs w:val="18"/>
        </w:rPr>
        <w:t>re</w:t>
      </w:r>
      <w:r w:rsidR="007E535A" w:rsidRPr="005001CD">
        <w:rPr>
          <w:b/>
          <w:bCs/>
          <w:sz w:val="18"/>
          <w:szCs w:val="18"/>
        </w:rPr>
        <w:t>payment</w:t>
      </w:r>
    </w:p>
    <w:p w14:paraId="078E7E89" w14:textId="1429D7B2" w:rsidR="00BB203D" w:rsidRPr="005001CD" w:rsidRDefault="00C217E2" w:rsidP="00BB203D">
      <w:pPr>
        <w:spacing w:after="0"/>
        <w:rPr>
          <w:i/>
          <w:iCs/>
          <w:sz w:val="18"/>
          <w:szCs w:val="18"/>
          <w:u w:val="single"/>
        </w:rPr>
      </w:pPr>
      <w:proofErr w:type="spellStart"/>
      <w:r w:rsidRPr="005001CD">
        <w:rPr>
          <w:b/>
          <w:bCs/>
          <w:sz w:val="18"/>
          <w:szCs w:val="18"/>
        </w:rPr>
        <w:t>i</w:t>
      </w:r>
      <w:proofErr w:type="spellEnd"/>
      <w:r w:rsidRPr="005001CD">
        <w:rPr>
          <w:b/>
          <w:bCs/>
          <w:sz w:val="18"/>
          <w:szCs w:val="18"/>
        </w:rPr>
        <w:t>)</w:t>
      </w:r>
      <w:r w:rsidR="004267DA" w:rsidRPr="005001CD">
        <w:rPr>
          <w:b/>
          <w:bCs/>
          <w:sz w:val="18"/>
          <w:szCs w:val="18"/>
        </w:rPr>
        <w:t xml:space="preserve"> </w:t>
      </w:r>
      <w:r w:rsidR="007E535A" w:rsidRPr="005001CD">
        <w:rPr>
          <w:b/>
          <w:bCs/>
          <w:sz w:val="18"/>
          <w:szCs w:val="18"/>
        </w:rPr>
        <w:t xml:space="preserve">Clerk </w:t>
      </w:r>
      <w:r w:rsidR="00093A5F" w:rsidRPr="005001CD">
        <w:rPr>
          <w:b/>
          <w:bCs/>
          <w:sz w:val="18"/>
          <w:szCs w:val="18"/>
        </w:rPr>
        <w:t>Q</w:t>
      </w:r>
      <w:r w:rsidR="003B2A8D" w:rsidRPr="005001CD">
        <w:rPr>
          <w:b/>
          <w:bCs/>
          <w:sz w:val="18"/>
          <w:szCs w:val="18"/>
        </w:rPr>
        <w:t>3</w:t>
      </w:r>
      <w:r w:rsidR="00C71965" w:rsidRPr="005001CD">
        <w:rPr>
          <w:b/>
          <w:bCs/>
          <w:sz w:val="18"/>
          <w:szCs w:val="18"/>
        </w:rPr>
        <w:t xml:space="preserve"> </w:t>
      </w:r>
      <w:r w:rsidRPr="005001CD">
        <w:rPr>
          <w:b/>
          <w:bCs/>
          <w:sz w:val="18"/>
          <w:szCs w:val="18"/>
        </w:rPr>
        <w:t>Sal</w:t>
      </w:r>
      <w:r w:rsidR="00BB203D" w:rsidRPr="005001CD">
        <w:rPr>
          <w:b/>
          <w:bCs/>
          <w:sz w:val="18"/>
          <w:szCs w:val="18"/>
        </w:rPr>
        <w:t>ary</w:t>
      </w:r>
      <w:r w:rsidRPr="005001CD">
        <w:rPr>
          <w:b/>
          <w:bCs/>
          <w:sz w:val="18"/>
          <w:szCs w:val="18"/>
        </w:rPr>
        <w:t xml:space="preserve"> Differential</w:t>
      </w:r>
      <w:r w:rsidRPr="005001CD">
        <w:rPr>
          <w:sz w:val="18"/>
          <w:szCs w:val="18"/>
        </w:rPr>
        <w:t xml:space="preserve"> </w:t>
      </w:r>
      <w:r w:rsidRPr="005001CD">
        <w:rPr>
          <w:b/>
          <w:bCs/>
          <w:sz w:val="18"/>
          <w:szCs w:val="18"/>
        </w:rPr>
        <w:t>£</w:t>
      </w:r>
      <w:r w:rsidR="00F45F44" w:rsidRPr="005001CD">
        <w:rPr>
          <w:b/>
          <w:bCs/>
          <w:sz w:val="18"/>
          <w:szCs w:val="18"/>
        </w:rPr>
        <w:t>50.07</w:t>
      </w:r>
      <w:r w:rsidR="00093A5F" w:rsidRPr="005001CD">
        <w:rPr>
          <w:b/>
          <w:bCs/>
          <w:sz w:val="18"/>
          <w:szCs w:val="18"/>
        </w:rPr>
        <w:t>*</w:t>
      </w:r>
      <w:r w:rsidRPr="005001CD">
        <w:rPr>
          <w:sz w:val="18"/>
          <w:szCs w:val="18"/>
        </w:rPr>
        <w:t xml:space="preserve"> &amp;</w:t>
      </w:r>
      <w:r w:rsidRPr="00F837EC">
        <w:rPr>
          <w:b/>
          <w:bCs/>
          <w:sz w:val="18"/>
          <w:szCs w:val="18"/>
        </w:rPr>
        <w:t xml:space="preserve"> Expenses</w:t>
      </w:r>
      <w:r w:rsidRPr="005001CD">
        <w:rPr>
          <w:sz w:val="18"/>
          <w:szCs w:val="18"/>
        </w:rPr>
        <w:t xml:space="preserve"> </w:t>
      </w:r>
      <w:r w:rsidR="00C71965" w:rsidRPr="005001CD">
        <w:rPr>
          <w:b/>
          <w:bCs/>
          <w:sz w:val="18"/>
          <w:szCs w:val="18"/>
        </w:rPr>
        <w:t>(£</w:t>
      </w:r>
      <w:r w:rsidR="003B2A8D" w:rsidRPr="005001CD">
        <w:rPr>
          <w:b/>
          <w:bCs/>
          <w:sz w:val="18"/>
          <w:szCs w:val="18"/>
        </w:rPr>
        <w:t>30 – RBL wreath</w:t>
      </w:r>
      <w:r w:rsidR="00C71965" w:rsidRPr="005001CD">
        <w:rPr>
          <w:b/>
          <w:bCs/>
          <w:sz w:val="18"/>
          <w:szCs w:val="18"/>
        </w:rPr>
        <w:t>)</w:t>
      </w:r>
      <w:r w:rsidR="00BB203D" w:rsidRPr="005001CD">
        <w:rPr>
          <w:sz w:val="18"/>
          <w:szCs w:val="18"/>
        </w:rPr>
        <w:t xml:space="preserve"> </w:t>
      </w:r>
      <w:bookmarkStart w:id="1" w:name="_Hlk147871293"/>
      <w:r w:rsidR="005001CD">
        <w:rPr>
          <w:sz w:val="18"/>
          <w:szCs w:val="18"/>
        </w:rPr>
        <w:tab/>
      </w:r>
      <w:r w:rsidR="00093A5F" w:rsidRPr="005001CD">
        <w:rPr>
          <w:i/>
          <w:iCs/>
          <w:sz w:val="18"/>
          <w:szCs w:val="18"/>
        </w:rPr>
        <w:t>(*</w:t>
      </w:r>
      <w:r w:rsidR="00410691" w:rsidRPr="005001CD">
        <w:rPr>
          <w:i/>
          <w:iCs/>
          <w:sz w:val="18"/>
          <w:szCs w:val="18"/>
        </w:rPr>
        <w:t>once</w:t>
      </w:r>
      <w:r w:rsidR="00BB203D" w:rsidRPr="005001CD">
        <w:rPr>
          <w:i/>
          <w:iCs/>
          <w:sz w:val="18"/>
          <w:szCs w:val="18"/>
        </w:rPr>
        <w:t xml:space="preserve"> confirmed</w:t>
      </w:r>
      <w:r w:rsidR="00093A5F" w:rsidRPr="005001CD">
        <w:rPr>
          <w:i/>
          <w:iCs/>
          <w:sz w:val="18"/>
          <w:szCs w:val="18"/>
        </w:rPr>
        <w:t xml:space="preserve"> </w:t>
      </w:r>
      <w:r w:rsidR="00F45F44" w:rsidRPr="005001CD">
        <w:rPr>
          <w:i/>
          <w:iCs/>
          <w:sz w:val="18"/>
          <w:szCs w:val="18"/>
        </w:rPr>
        <w:t>by</w:t>
      </w:r>
      <w:r w:rsidR="00093A5F" w:rsidRPr="005001CD">
        <w:rPr>
          <w:i/>
          <w:iCs/>
          <w:sz w:val="18"/>
          <w:szCs w:val="18"/>
        </w:rPr>
        <w:t xml:space="preserve"> </w:t>
      </w:r>
      <w:r w:rsidR="00410691" w:rsidRPr="005001CD">
        <w:rPr>
          <w:i/>
          <w:iCs/>
          <w:sz w:val="18"/>
          <w:szCs w:val="18"/>
        </w:rPr>
        <w:t>Dec</w:t>
      </w:r>
      <w:r w:rsidR="00093A5F" w:rsidRPr="005001CD">
        <w:rPr>
          <w:i/>
          <w:iCs/>
          <w:sz w:val="18"/>
          <w:szCs w:val="18"/>
        </w:rPr>
        <w:t xml:space="preserve"> Payroll)</w:t>
      </w:r>
      <w:r w:rsidR="00EA1887" w:rsidRPr="005001CD">
        <w:rPr>
          <w:sz w:val="18"/>
          <w:szCs w:val="18"/>
        </w:rPr>
        <w:t xml:space="preserve"> </w:t>
      </w:r>
    </w:p>
    <w:bookmarkEnd w:id="1"/>
    <w:p w14:paraId="5D818D6C" w14:textId="576CAB84" w:rsidR="003B2A8D" w:rsidRPr="005001CD" w:rsidRDefault="00C217E2" w:rsidP="00BB203D">
      <w:pPr>
        <w:spacing w:after="0"/>
        <w:rPr>
          <w:sz w:val="18"/>
          <w:szCs w:val="18"/>
        </w:rPr>
      </w:pPr>
      <w:r w:rsidRPr="005001CD">
        <w:rPr>
          <w:b/>
          <w:bCs/>
          <w:sz w:val="18"/>
          <w:szCs w:val="18"/>
        </w:rPr>
        <w:t>ii)</w:t>
      </w:r>
      <w:r w:rsidR="00C71965" w:rsidRPr="005001CD">
        <w:rPr>
          <w:sz w:val="18"/>
          <w:szCs w:val="18"/>
        </w:rPr>
        <w:t xml:space="preserve"> </w:t>
      </w:r>
      <w:r w:rsidRPr="005001CD">
        <w:rPr>
          <w:b/>
          <w:bCs/>
          <w:sz w:val="18"/>
          <w:szCs w:val="18"/>
        </w:rPr>
        <w:t>HMRC PAYE</w:t>
      </w:r>
      <w:r w:rsidR="00093A5F" w:rsidRPr="005001CD">
        <w:rPr>
          <w:b/>
          <w:bCs/>
          <w:sz w:val="18"/>
          <w:szCs w:val="18"/>
        </w:rPr>
        <w:t xml:space="preserve"> Q</w:t>
      </w:r>
      <w:r w:rsidR="003B2A8D" w:rsidRPr="005001CD">
        <w:rPr>
          <w:b/>
          <w:bCs/>
          <w:sz w:val="18"/>
          <w:szCs w:val="18"/>
        </w:rPr>
        <w:t>3</w:t>
      </w:r>
      <w:r w:rsidR="007644E2" w:rsidRPr="005001CD">
        <w:rPr>
          <w:sz w:val="18"/>
          <w:szCs w:val="18"/>
        </w:rPr>
        <w:t xml:space="preserve">: </w:t>
      </w:r>
      <w:r w:rsidRPr="005001CD">
        <w:rPr>
          <w:sz w:val="18"/>
          <w:szCs w:val="18"/>
        </w:rPr>
        <w:t>Balance</w:t>
      </w:r>
      <w:r w:rsidR="007E535A" w:rsidRPr="005001CD">
        <w:rPr>
          <w:sz w:val="18"/>
          <w:szCs w:val="18"/>
        </w:rPr>
        <w:t xml:space="preserve"> due</w:t>
      </w:r>
      <w:r w:rsidR="00C71965" w:rsidRPr="005001CD">
        <w:rPr>
          <w:sz w:val="18"/>
          <w:szCs w:val="18"/>
        </w:rPr>
        <w:t xml:space="preserve"> </w:t>
      </w:r>
      <w:r w:rsidR="00C71965" w:rsidRPr="005001CD">
        <w:rPr>
          <w:b/>
          <w:bCs/>
          <w:sz w:val="18"/>
          <w:szCs w:val="18"/>
        </w:rPr>
        <w:t>£</w:t>
      </w:r>
      <w:r w:rsidR="00F45F44" w:rsidRPr="005001CD">
        <w:rPr>
          <w:b/>
          <w:bCs/>
          <w:sz w:val="18"/>
          <w:szCs w:val="18"/>
        </w:rPr>
        <w:t>237.60</w:t>
      </w:r>
      <w:r w:rsidR="00093A5F" w:rsidRPr="005001CD">
        <w:rPr>
          <w:b/>
          <w:bCs/>
          <w:sz w:val="18"/>
          <w:szCs w:val="18"/>
        </w:rPr>
        <w:t>*</w:t>
      </w:r>
      <w:r w:rsidR="00BB203D" w:rsidRPr="005001CD">
        <w:rPr>
          <w:b/>
          <w:bCs/>
          <w:sz w:val="18"/>
          <w:szCs w:val="18"/>
        </w:rPr>
        <w:t xml:space="preserve"> </w:t>
      </w:r>
      <w:r w:rsidR="002B046A">
        <w:rPr>
          <w:b/>
          <w:bCs/>
          <w:sz w:val="18"/>
          <w:szCs w:val="18"/>
        </w:rPr>
        <w:tab/>
      </w:r>
      <w:r w:rsidR="002B046A">
        <w:rPr>
          <w:b/>
          <w:bCs/>
          <w:sz w:val="18"/>
          <w:szCs w:val="18"/>
        </w:rPr>
        <w:tab/>
      </w:r>
      <w:r w:rsidR="002B046A">
        <w:rPr>
          <w:b/>
          <w:bCs/>
          <w:sz w:val="18"/>
          <w:szCs w:val="18"/>
        </w:rPr>
        <w:tab/>
      </w:r>
      <w:r w:rsidR="002B046A">
        <w:rPr>
          <w:b/>
          <w:bCs/>
          <w:sz w:val="18"/>
          <w:szCs w:val="18"/>
        </w:rPr>
        <w:tab/>
      </w:r>
      <w:r w:rsidR="00BB203D" w:rsidRPr="005001CD">
        <w:rPr>
          <w:i/>
          <w:iCs/>
          <w:sz w:val="18"/>
          <w:szCs w:val="18"/>
        </w:rPr>
        <w:t>(*</w:t>
      </w:r>
      <w:r w:rsidR="003B2A8D" w:rsidRPr="005001CD">
        <w:rPr>
          <w:i/>
          <w:iCs/>
          <w:sz w:val="18"/>
          <w:szCs w:val="18"/>
        </w:rPr>
        <w:t>once</w:t>
      </w:r>
      <w:r w:rsidR="00BB203D" w:rsidRPr="005001CD">
        <w:rPr>
          <w:i/>
          <w:iCs/>
          <w:sz w:val="18"/>
          <w:szCs w:val="18"/>
        </w:rPr>
        <w:t xml:space="preserve"> confirmed by </w:t>
      </w:r>
      <w:r w:rsidR="003B2A8D" w:rsidRPr="005001CD">
        <w:rPr>
          <w:i/>
          <w:iCs/>
          <w:sz w:val="18"/>
          <w:szCs w:val="18"/>
        </w:rPr>
        <w:t>Dec</w:t>
      </w:r>
      <w:r w:rsidR="00BB203D" w:rsidRPr="005001CD">
        <w:rPr>
          <w:i/>
          <w:iCs/>
          <w:sz w:val="18"/>
          <w:szCs w:val="18"/>
        </w:rPr>
        <w:t xml:space="preserve"> Payroll)</w:t>
      </w:r>
      <w:r w:rsidR="00BB203D" w:rsidRPr="005001CD">
        <w:rPr>
          <w:sz w:val="18"/>
          <w:szCs w:val="18"/>
        </w:rPr>
        <w:tab/>
      </w:r>
    </w:p>
    <w:p w14:paraId="6593AA0C" w14:textId="7374B065" w:rsidR="00BB203D" w:rsidRDefault="00B16B6B" w:rsidP="00BB203D">
      <w:pPr>
        <w:spacing w:after="0"/>
        <w:rPr>
          <w:i/>
          <w:iCs/>
          <w:sz w:val="18"/>
          <w:szCs w:val="18"/>
        </w:rPr>
      </w:pPr>
      <w:r w:rsidRPr="005001CD">
        <w:rPr>
          <w:b/>
          <w:bCs/>
          <w:sz w:val="18"/>
          <w:szCs w:val="18"/>
        </w:rPr>
        <w:t>i</w:t>
      </w:r>
      <w:r w:rsidR="00D10CA8">
        <w:rPr>
          <w:b/>
          <w:bCs/>
          <w:sz w:val="18"/>
          <w:szCs w:val="18"/>
        </w:rPr>
        <w:t>ii</w:t>
      </w:r>
      <w:r w:rsidRPr="005001CD">
        <w:rPr>
          <w:b/>
          <w:bCs/>
          <w:sz w:val="18"/>
          <w:szCs w:val="18"/>
        </w:rPr>
        <w:t xml:space="preserve">) </w:t>
      </w:r>
      <w:proofErr w:type="spellStart"/>
      <w:r w:rsidRPr="005001CD">
        <w:rPr>
          <w:b/>
          <w:bCs/>
          <w:sz w:val="18"/>
          <w:szCs w:val="18"/>
        </w:rPr>
        <w:t>Lengthsman</w:t>
      </w:r>
      <w:proofErr w:type="spellEnd"/>
      <w:r w:rsidRPr="005001CD">
        <w:rPr>
          <w:b/>
          <w:bCs/>
          <w:sz w:val="18"/>
          <w:szCs w:val="18"/>
        </w:rPr>
        <w:t xml:space="preserve"> Account</w:t>
      </w:r>
      <w:r w:rsidR="00D10CA8">
        <w:rPr>
          <w:b/>
          <w:bCs/>
          <w:sz w:val="18"/>
          <w:szCs w:val="18"/>
        </w:rPr>
        <w:t>;</w:t>
      </w:r>
      <w:r w:rsidR="005001CD" w:rsidRPr="005001CD">
        <w:rPr>
          <w:b/>
          <w:bCs/>
          <w:sz w:val="18"/>
          <w:szCs w:val="18"/>
        </w:rPr>
        <w:t xml:space="preserve"> £800 </w:t>
      </w:r>
      <w:r w:rsidR="00501074">
        <w:rPr>
          <w:b/>
          <w:bCs/>
          <w:sz w:val="18"/>
          <w:szCs w:val="18"/>
        </w:rPr>
        <w:t xml:space="preserve">payable </w:t>
      </w:r>
      <w:r w:rsidR="005001CD" w:rsidRPr="005001CD">
        <w:rPr>
          <w:b/>
          <w:bCs/>
          <w:sz w:val="18"/>
          <w:szCs w:val="18"/>
        </w:rPr>
        <w:t xml:space="preserve">to </w:t>
      </w:r>
      <w:r w:rsidR="00D10CA8">
        <w:rPr>
          <w:b/>
          <w:bCs/>
          <w:sz w:val="18"/>
          <w:szCs w:val="18"/>
        </w:rPr>
        <w:t xml:space="preserve">Mr </w:t>
      </w:r>
      <w:r w:rsidR="005001CD" w:rsidRPr="005001CD">
        <w:rPr>
          <w:b/>
          <w:bCs/>
          <w:sz w:val="18"/>
          <w:szCs w:val="18"/>
        </w:rPr>
        <w:t>PH Crabtree</w:t>
      </w:r>
      <w:r w:rsidRPr="005001CD">
        <w:rPr>
          <w:sz w:val="18"/>
          <w:szCs w:val="18"/>
        </w:rPr>
        <w:t xml:space="preserve"> </w:t>
      </w:r>
      <w:r w:rsidR="002B046A">
        <w:rPr>
          <w:sz w:val="18"/>
          <w:szCs w:val="18"/>
        </w:rPr>
        <w:tab/>
      </w:r>
      <w:r w:rsidR="00501074">
        <w:rPr>
          <w:sz w:val="18"/>
          <w:szCs w:val="18"/>
        </w:rPr>
        <w:t xml:space="preserve"> </w:t>
      </w:r>
      <w:r w:rsidRPr="005001CD">
        <w:rPr>
          <w:i/>
          <w:iCs/>
          <w:sz w:val="18"/>
          <w:szCs w:val="18"/>
        </w:rPr>
        <w:t>(</w:t>
      </w:r>
      <w:r w:rsidR="00BB203D" w:rsidRPr="005001CD">
        <w:rPr>
          <w:i/>
          <w:iCs/>
          <w:sz w:val="18"/>
          <w:szCs w:val="18"/>
        </w:rPr>
        <w:t>202</w:t>
      </w:r>
      <w:r w:rsidR="005001CD" w:rsidRPr="005001CD">
        <w:rPr>
          <w:i/>
          <w:iCs/>
          <w:sz w:val="18"/>
          <w:szCs w:val="18"/>
        </w:rPr>
        <w:t>3-4 £960 grant, but using 50% 22/3 max £1,440 available</w:t>
      </w:r>
      <w:r w:rsidRPr="005001CD">
        <w:rPr>
          <w:i/>
          <w:iCs/>
          <w:sz w:val="18"/>
          <w:szCs w:val="18"/>
        </w:rPr>
        <w:t>)</w:t>
      </w:r>
    </w:p>
    <w:bookmarkEnd w:id="0"/>
    <w:p w14:paraId="78ABB4D0" w14:textId="76D2AE92" w:rsidR="00F538FA" w:rsidRPr="005D4DB0" w:rsidRDefault="00F538FA" w:rsidP="004A4BCD">
      <w:pPr>
        <w:spacing w:after="0"/>
        <w:rPr>
          <w:sz w:val="18"/>
          <w:szCs w:val="18"/>
        </w:rPr>
      </w:pPr>
    </w:p>
    <w:p w14:paraId="3229BE59" w14:textId="3E857EAD" w:rsidR="005D4DB0" w:rsidRDefault="00AD045F" w:rsidP="004A4BCD">
      <w:pPr>
        <w:spacing w:after="0"/>
        <w:rPr>
          <w:b/>
          <w:bCs/>
          <w:sz w:val="18"/>
          <w:szCs w:val="18"/>
        </w:rPr>
      </w:pPr>
      <w:r>
        <w:rPr>
          <w:b/>
          <w:bCs/>
          <w:sz w:val="18"/>
          <w:szCs w:val="18"/>
        </w:rPr>
        <w:t>M662</w:t>
      </w:r>
      <w:r w:rsidR="0023418D" w:rsidRPr="005001CD">
        <w:rPr>
          <w:b/>
          <w:bCs/>
          <w:sz w:val="18"/>
          <w:szCs w:val="18"/>
        </w:rPr>
        <w:tab/>
      </w:r>
      <w:r w:rsidR="000C439D" w:rsidRPr="005001CD">
        <w:rPr>
          <w:b/>
          <w:bCs/>
          <w:sz w:val="18"/>
          <w:szCs w:val="18"/>
          <w:u w:val="single"/>
        </w:rPr>
        <w:t xml:space="preserve">Parishioners </w:t>
      </w:r>
      <w:r w:rsidR="00606A29" w:rsidRPr="005001CD">
        <w:rPr>
          <w:b/>
          <w:bCs/>
          <w:sz w:val="18"/>
          <w:szCs w:val="18"/>
          <w:u w:val="single"/>
        </w:rPr>
        <w:t>and</w:t>
      </w:r>
      <w:r w:rsidR="000C439D" w:rsidRPr="005001CD">
        <w:rPr>
          <w:b/>
          <w:bCs/>
          <w:sz w:val="18"/>
          <w:szCs w:val="18"/>
          <w:u w:val="single"/>
        </w:rPr>
        <w:t xml:space="preserve"> </w:t>
      </w:r>
      <w:r w:rsidR="00C27BE7" w:rsidRPr="005001CD">
        <w:rPr>
          <w:b/>
          <w:bCs/>
          <w:sz w:val="18"/>
          <w:szCs w:val="18"/>
          <w:u w:val="single"/>
        </w:rPr>
        <w:t>Councillors Urgent Considerations</w:t>
      </w:r>
    </w:p>
    <w:p w14:paraId="75C92292" w14:textId="71659D7E" w:rsidR="00501074" w:rsidRDefault="005B1208" w:rsidP="00501074">
      <w:pPr>
        <w:pStyle w:val="ListParagraph"/>
        <w:numPr>
          <w:ilvl w:val="0"/>
          <w:numId w:val="36"/>
        </w:numPr>
        <w:spacing w:after="0"/>
        <w:rPr>
          <w:b/>
          <w:bCs/>
          <w:sz w:val="18"/>
          <w:szCs w:val="18"/>
        </w:rPr>
      </w:pPr>
      <w:r w:rsidRPr="00501074">
        <w:rPr>
          <w:sz w:val="18"/>
          <w:szCs w:val="18"/>
        </w:rPr>
        <w:t>Cllr Burgin</w:t>
      </w:r>
      <w:r w:rsidR="00501074" w:rsidRPr="00501074">
        <w:rPr>
          <w:sz w:val="18"/>
          <w:szCs w:val="18"/>
        </w:rPr>
        <w:t xml:space="preserve"> had investigated options for a</w:t>
      </w:r>
      <w:r w:rsidRPr="00501074">
        <w:rPr>
          <w:sz w:val="18"/>
          <w:szCs w:val="18"/>
        </w:rPr>
        <w:t xml:space="preserve"> </w:t>
      </w:r>
      <w:r w:rsidRPr="00501074">
        <w:rPr>
          <w:b/>
          <w:bCs/>
          <w:sz w:val="18"/>
          <w:szCs w:val="18"/>
        </w:rPr>
        <w:t>Village Photo</w:t>
      </w:r>
      <w:r w:rsidR="00501074" w:rsidRPr="00501074">
        <w:rPr>
          <w:b/>
          <w:bCs/>
          <w:sz w:val="18"/>
          <w:szCs w:val="18"/>
        </w:rPr>
        <w:t>.</w:t>
      </w:r>
      <w:r w:rsidR="00245635" w:rsidRPr="00501074">
        <w:rPr>
          <w:b/>
          <w:bCs/>
          <w:sz w:val="18"/>
          <w:szCs w:val="18"/>
        </w:rPr>
        <w:t xml:space="preserve"> </w:t>
      </w:r>
      <w:r w:rsidR="00CC3E4C" w:rsidRPr="00501074">
        <w:rPr>
          <w:b/>
          <w:bCs/>
          <w:sz w:val="18"/>
          <w:szCs w:val="18"/>
        </w:rPr>
        <w:t xml:space="preserve">  </w:t>
      </w:r>
      <w:r w:rsidR="005D4DB0" w:rsidRPr="00501074">
        <w:rPr>
          <w:sz w:val="18"/>
          <w:szCs w:val="18"/>
        </w:rPr>
        <w:t xml:space="preserve">Quotes </w:t>
      </w:r>
      <w:r w:rsidR="00501074" w:rsidRPr="00501074">
        <w:rPr>
          <w:sz w:val="18"/>
          <w:szCs w:val="18"/>
        </w:rPr>
        <w:t>to date were excessively</w:t>
      </w:r>
      <w:r w:rsidR="005D4DB0" w:rsidRPr="00501074">
        <w:rPr>
          <w:sz w:val="18"/>
          <w:szCs w:val="18"/>
        </w:rPr>
        <w:t xml:space="preserve"> high, </w:t>
      </w:r>
      <w:r w:rsidR="00501074" w:rsidRPr="00501074">
        <w:rPr>
          <w:sz w:val="18"/>
          <w:szCs w:val="18"/>
        </w:rPr>
        <w:t xml:space="preserve">but </w:t>
      </w:r>
      <w:r w:rsidR="005D4DB0" w:rsidRPr="00501074">
        <w:rPr>
          <w:sz w:val="18"/>
          <w:szCs w:val="18"/>
        </w:rPr>
        <w:t>research ongoing</w:t>
      </w:r>
      <w:r w:rsidR="000C1E3E" w:rsidRPr="00501074">
        <w:rPr>
          <w:sz w:val="18"/>
          <w:szCs w:val="18"/>
        </w:rPr>
        <w:t>,</w:t>
      </w:r>
      <w:r w:rsidR="00501074" w:rsidRPr="00501074">
        <w:rPr>
          <w:sz w:val="18"/>
          <w:szCs w:val="18"/>
        </w:rPr>
        <w:t xml:space="preserve"> so </w:t>
      </w:r>
      <w:r w:rsidR="000C1E3E" w:rsidRPr="009007F6">
        <w:rPr>
          <w:sz w:val="18"/>
          <w:szCs w:val="18"/>
          <w:u w:val="single"/>
        </w:rPr>
        <w:t xml:space="preserve">continue to look at </w:t>
      </w:r>
      <w:r w:rsidR="00501074" w:rsidRPr="009007F6">
        <w:rPr>
          <w:sz w:val="18"/>
          <w:szCs w:val="18"/>
          <w:u w:val="single"/>
        </w:rPr>
        <w:t xml:space="preserve">options potentially </w:t>
      </w:r>
      <w:r w:rsidR="000C1E3E" w:rsidRPr="009007F6">
        <w:rPr>
          <w:sz w:val="18"/>
          <w:szCs w:val="18"/>
          <w:u w:val="single"/>
        </w:rPr>
        <w:t>for 202</w:t>
      </w:r>
      <w:r w:rsidR="00501074" w:rsidRPr="009007F6">
        <w:rPr>
          <w:sz w:val="18"/>
          <w:szCs w:val="18"/>
          <w:u w:val="single"/>
        </w:rPr>
        <w:t>4</w:t>
      </w:r>
      <w:r w:rsidR="00501074" w:rsidRPr="00501074">
        <w:rPr>
          <w:sz w:val="18"/>
          <w:szCs w:val="18"/>
        </w:rPr>
        <w:t>, perhaps but not necessarily linked to an event at the Village Hall</w:t>
      </w:r>
      <w:r w:rsidR="00501074" w:rsidRPr="00501074">
        <w:rPr>
          <w:b/>
          <w:bCs/>
          <w:sz w:val="18"/>
          <w:szCs w:val="18"/>
        </w:rPr>
        <w:t>.</w:t>
      </w:r>
    </w:p>
    <w:p w14:paraId="7647D275" w14:textId="750D59C9" w:rsidR="00F538FA" w:rsidRPr="009007F6" w:rsidRDefault="00CC3E4C" w:rsidP="009007F6">
      <w:pPr>
        <w:pStyle w:val="ListParagraph"/>
        <w:numPr>
          <w:ilvl w:val="0"/>
          <w:numId w:val="36"/>
        </w:numPr>
        <w:spacing w:after="0"/>
        <w:rPr>
          <w:b/>
          <w:bCs/>
          <w:sz w:val="18"/>
          <w:szCs w:val="18"/>
        </w:rPr>
      </w:pPr>
      <w:r w:rsidRPr="00501074">
        <w:rPr>
          <w:b/>
          <w:bCs/>
          <w:sz w:val="18"/>
          <w:szCs w:val="18"/>
        </w:rPr>
        <w:t>Council Co-Option</w:t>
      </w:r>
      <w:r w:rsidR="009007F6">
        <w:rPr>
          <w:b/>
          <w:bCs/>
          <w:sz w:val="18"/>
          <w:szCs w:val="18"/>
        </w:rPr>
        <w:t>:</w:t>
      </w:r>
      <w:r w:rsidR="000C1E3E" w:rsidRPr="00501074">
        <w:rPr>
          <w:b/>
          <w:bCs/>
          <w:sz w:val="18"/>
          <w:szCs w:val="18"/>
        </w:rPr>
        <w:tab/>
      </w:r>
      <w:r w:rsidR="00501074">
        <w:rPr>
          <w:sz w:val="18"/>
          <w:szCs w:val="18"/>
        </w:rPr>
        <w:t>The Clerk was made aware of a parishioner who had intimated to Councillors that they may be prepared to offer themselves for co-option to Council. This nomin</w:t>
      </w:r>
      <w:r w:rsidR="009007F6">
        <w:rPr>
          <w:sz w:val="18"/>
          <w:szCs w:val="18"/>
        </w:rPr>
        <w:t>ee</w:t>
      </w:r>
      <w:r w:rsidR="00501074">
        <w:rPr>
          <w:sz w:val="18"/>
          <w:szCs w:val="18"/>
        </w:rPr>
        <w:t xml:space="preserve"> was supported by Councillors. </w:t>
      </w:r>
      <w:r w:rsidR="00501074" w:rsidRPr="009007F6">
        <w:rPr>
          <w:sz w:val="18"/>
          <w:szCs w:val="18"/>
          <w:u w:val="single"/>
        </w:rPr>
        <w:t xml:space="preserve">The Clerk </w:t>
      </w:r>
      <w:r w:rsidR="009007F6" w:rsidRPr="009007F6">
        <w:rPr>
          <w:sz w:val="18"/>
          <w:szCs w:val="18"/>
          <w:u w:val="single"/>
        </w:rPr>
        <w:t xml:space="preserve">was requested </w:t>
      </w:r>
      <w:r w:rsidR="00501074" w:rsidRPr="009007F6">
        <w:rPr>
          <w:sz w:val="18"/>
          <w:szCs w:val="18"/>
          <w:u w:val="single"/>
        </w:rPr>
        <w:t>to approach the candidate</w:t>
      </w:r>
      <w:r w:rsidR="009007F6">
        <w:rPr>
          <w:sz w:val="18"/>
          <w:szCs w:val="18"/>
        </w:rPr>
        <w:t xml:space="preserve"> for formal confirmation of their interest</w:t>
      </w:r>
      <w:r w:rsidR="00501074">
        <w:rPr>
          <w:sz w:val="18"/>
          <w:szCs w:val="18"/>
        </w:rPr>
        <w:t xml:space="preserve"> and </w:t>
      </w:r>
      <w:r w:rsidR="009007F6">
        <w:rPr>
          <w:sz w:val="18"/>
          <w:szCs w:val="18"/>
        </w:rPr>
        <w:t xml:space="preserve">if confirmed to </w:t>
      </w:r>
      <w:r w:rsidR="00501074">
        <w:rPr>
          <w:sz w:val="18"/>
          <w:szCs w:val="18"/>
        </w:rPr>
        <w:t xml:space="preserve">initiate due process </w:t>
      </w:r>
      <w:r w:rsidR="009007F6">
        <w:rPr>
          <w:sz w:val="18"/>
          <w:szCs w:val="18"/>
        </w:rPr>
        <w:t xml:space="preserve">as appropriate </w:t>
      </w:r>
      <w:r w:rsidR="00501074">
        <w:rPr>
          <w:sz w:val="18"/>
          <w:szCs w:val="18"/>
        </w:rPr>
        <w:t>in advance of the next PC Meeting.</w:t>
      </w:r>
    </w:p>
    <w:p w14:paraId="03AB1E56" w14:textId="77777777" w:rsidR="000C1E3E" w:rsidRPr="000C1E3E" w:rsidRDefault="000C1E3E" w:rsidP="0023418D">
      <w:pPr>
        <w:spacing w:after="0"/>
        <w:rPr>
          <w:i/>
          <w:iCs/>
          <w:sz w:val="18"/>
          <w:szCs w:val="18"/>
        </w:rPr>
      </w:pPr>
    </w:p>
    <w:p w14:paraId="15C8F31E" w14:textId="61A47C1A" w:rsidR="00024B9C" w:rsidRDefault="00AD045F" w:rsidP="0023418D">
      <w:pPr>
        <w:spacing w:after="0"/>
        <w:rPr>
          <w:i/>
          <w:iCs/>
          <w:sz w:val="18"/>
          <w:szCs w:val="18"/>
          <w:u w:val="single"/>
        </w:rPr>
      </w:pPr>
      <w:r>
        <w:rPr>
          <w:b/>
          <w:bCs/>
          <w:sz w:val="18"/>
          <w:szCs w:val="18"/>
        </w:rPr>
        <w:t>M663</w:t>
      </w:r>
      <w:r w:rsidR="0023418D" w:rsidRPr="005001CD">
        <w:rPr>
          <w:b/>
          <w:bCs/>
          <w:sz w:val="18"/>
          <w:szCs w:val="18"/>
        </w:rPr>
        <w:tab/>
      </w:r>
      <w:r w:rsidR="003B2A8D" w:rsidRPr="005001CD">
        <w:rPr>
          <w:b/>
          <w:bCs/>
          <w:sz w:val="18"/>
          <w:szCs w:val="18"/>
          <w:u w:val="single"/>
        </w:rPr>
        <w:t>2024 Me</w:t>
      </w:r>
      <w:r w:rsidR="00B31B53" w:rsidRPr="005001CD">
        <w:rPr>
          <w:b/>
          <w:bCs/>
          <w:sz w:val="18"/>
          <w:szCs w:val="18"/>
          <w:u w:val="single"/>
        </w:rPr>
        <w:t>eting dates</w:t>
      </w:r>
      <w:r w:rsidR="00B31B53" w:rsidRPr="005001CD">
        <w:rPr>
          <w:i/>
          <w:iCs/>
          <w:sz w:val="18"/>
          <w:szCs w:val="18"/>
          <w:u w:val="single"/>
        </w:rPr>
        <w:t>:</w:t>
      </w:r>
      <w:r w:rsidR="002C562C">
        <w:rPr>
          <w:i/>
          <w:iCs/>
          <w:sz w:val="18"/>
          <w:szCs w:val="18"/>
          <w:u w:val="single"/>
        </w:rPr>
        <w:t xml:space="preserve"> All from 7pm at the Village Hall</w:t>
      </w:r>
    </w:p>
    <w:p w14:paraId="38AE3E7E" w14:textId="77777777" w:rsidR="002C562C" w:rsidRDefault="002C562C" w:rsidP="0023418D">
      <w:pPr>
        <w:spacing w:after="0"/>
        <w:rPr>
          <w:i/>
          <w:iCs/>
          <w:sz w:val="18"/>
          <w:szCs w:val="18"/>
          <w:u w:val="single"/>
        </w:rPr>
      </w:pPr>
    </w:p>
    <w:p w14:paraId="097E00FA" w14:textId="07B15248" w:rsidR="009007F6" w:rsidRPr="005001CD" w:rsidRDefault="009007F6" w:rsidP="0023418D">
      <w:pPr>
        <w:spacing w:after="0"/>
        <w:rPr>
          <w:i/>
          <w:iCs/>
          <w:sz w:val="18"/>
          <w:szCs w:val="18"/>
        </w:rPr>
      </w:pPr>
      <w:r>
        <w:rPr>
          <w:i/>
          <w:iCs/>
          <w:sz w:val="18"/>
          <w:szCs w:val="18"/>
          <w:u w:val="single"/>
        </w:rPr>
        <w:t>With an alteration accepted to the proposed January Meeting date, the following early 2024 dates were noted;</w:t>
      </w:r>
    </w:p>
    <w:p w14:paraId="2DE7B6FF" w14:textId="77777777" w:rsidR="009007F6" w:rsidRDefault="00470636" w:rsidP="00F538FA">
      <w:pPr>
        <w:spacing w:after="0"/>
        <w:rPr>
          <w:b/>
          <w:bCs/>
          <w:i/>
          <w:iCs/>
          <w:sz w:val="18"/>
          <w:szCs w:val="18"/>
        </w:rPr>
      </w:pPr>
      <w:r w:rsidRPr="009271A2">
        <w:rPr>
          <w:b/>
          <w:bCs/>
          <w:i/>
          <w:iCs/>
          <w:color w:val="FF0000"/>
          <w:sz w:val="18"/>
          <w:szCs w:val="18"/>
          <w:u w:val="single"/>
        </w:rPr>
        <w:t>FEBRUARY 5</w:t>
      </w:r>
      <w:r w:rsidR="00F538FA" w:rsidRPr="009271A2">
        <w:rPr>
          <w:b/>
          <w:bCs/>
          <w:i/>
          <w:iCs/>
          <w:color w:val="FF0000"/>
          <w:sz w:val="18"/>
          <w:szCs w:val="18"/>
        </w:rPr>
        <w:t xml:space="preserve"> </w:t>
      </w:r>
      <w:r w:rsidR="00F538FA" w:rsidRPr="005001CD">
        <w:rPr>
          <w:b/>
          <w:bCs/>
          <w:i/>
          <w:iCs/>
          <w:sz w:val="18"/>
          <w:szCs w:val="18"/>
        </w:rPr>
        <w:t xml:space="preserve">  </w:t>
      </w:r>
      <w:r w:rsidR="003B2A8D" w:rsidRPr="005001CD">
        <w:rPr>
          <w:b/>
          <w:bCs/>
          <w:i/>
          <w:iCs/>
          <w:sz w:val="18"/>
          <w:szCs w:val="18"/>
        </w:rPr>
        <w:tab/>
      </w:r>
      <w:r w:rsidR="000672A5" w:rsidRPr="005001CD">
        <w:rPr>
          <w:b/>
          <w:bCs/>
          <w:i/>
          <w:iCs/>
          <w:sz w:val="18"/>
          <w:szCs w:val="18"/>
          <w:u w:val="single"/>
        </w:rPr>
        <w:t>18 March</w:t>
      </w:r>
      <w:r w:rsidR="00024B9C" w:rsidRPr="005001CD">
        <w:rPr>
          <w:b/>
          <w:bCs/>
          <w:i/>
          <w:iCs/>
          <w:sz w:val="18"/>
          <w:szCs w:val="18"/>
        </w:rPr>
        <w:t xml:space="preserve"> with</w:t>
      </w:r>
      <w:r w:rsidR="000672A5" w:rsidRPr="005001CD">
        <w:rPr>
          <w:b/>
          <w:bCs/>
          <w:i/>
          <w:iCs/>
          <w:sz w:val="18"/>
          <w:szCs w:val="18"/>
        </w:rPr>
        <w:t xml:space="preserve"> A</w:t>
      </w:r>
      <w:r w:rsidR="00024B9C" w:rsidRPr="005001CD">
        <w:rPr>
          <w:b/>
          <w:bCs/>
          <w:i/>
          <w:iCs/>
          <w:sz w:val="18"/>
          <w:szCs w:val="18"/>
        </w:rPr>
        <w:t xml:space="preserve">nnual </w:t>
      </w:r>
      <w:r w:rsidR="000672A5" w:rsidRPr="005001CD">
        <w:rPr>
          <w:b/>
          <w:bCs/>
          <w:i/>
          <w:iCs/>
          <w:sz w:val="18"/>
          <w:szCs w:val="18"/>
        </w:rPr>
        <w:t>P</w:t>
      </w:r>
      <w:r w:rsidR="00024B9C" w:rsidRPr="005001CD">
        <w:rPr>
          <w:b/>
          <w:bCs/>
          <w:i/>
          <w:iCs/>
          <w:sz w:val="18"/>
          <w:szCs w:val="18"/>
        </w:rPr>
        <w:t xml:space="preserve">arish </w:t>
      </w:r>
      <w:r w:rsidR="000672A5" w:rsidRPr="005001CD">
        <w:rPr>
          <w:b/>
          <w:bCs/>
          <w:i/>
          <w:iCs/>
          <w:sz w:val="18"/>
          <w:szCs w:val="18"/>
        </w:rPr>
        <w:t>M</w:t>
      </w:r>
      <w:r w:rsidR="00024B9C" w:rsidRPr="005001CD">
        <w:rPr>
          <w:b/>
          <w:bCs/>
          <w:i/>
          <w:iCs/>
          <w:sz w:val="18"/>
          <w:szCs w:val="18"/>
        </w:rPr>
        <w:t>eeting</w:t>
      </w:r>
      <w:r w:rsidR="00F538FA" w:rsidRPr="005001CD">
        <w:rPr>
          <w:b/>
          <w:bCs/>
          <w:i/>
          <w:iCs/>
          <w:sz w:val="18"/>
          <w:szCs w:val="18"/>
        </w:rPr>
        <w:t xml:space="preserve"> </w:t>
      </w:r>
      <w:r w:rsidR="003B2A8D" w:rsidRPr="005001CD">
        <w:rPr>
          <w:b/>
          <w:bCs/>
          <w:i/>
          <w:iCs/>
          <w:sz w:val="18"/>
          <w:szCs w:val="18"/>
        </w:rPr>
        <w:tab/>
      </w:r>
      <w:r w:rsidR="00F538FA" w:rsidRPr="005001CD">
        <w:rPr>
          <w:b/>
          <w:bCs/>
          <w:i/>
          <w:iCs/>
          <w:sz w:val="18"/>
          <w:szCs w:val="18"/>
        </w:rPr>
        <w:t xml:space="preserve"> </w:t>
      </w:r>
      <w:r w:rsidR="00CC24F8">
        <w:rPr>
          <w:b/>
          <w:bCs/>
          <w:i/>
          <w:iCs/>
          <w:sz w:val="18"/>
          <w:szCs w:val="18"/>
        </w:rPr>
        <w:tab/>
      </w:r>
      <w:r w:rsidR="00CC24F8">
        <w:rPr>
          <w:b/>
          <w:bCs/>
          <w:i/>
          <w:iCs/>
          <w:sz w:val="18"/>
          <w:szCs w:val="18"/>
        </w:rPr>
        <w:tab/>
      </w:r>
      <w:r w:rsidR="000672A5" w:rsidRPr="005001CD">
        <w:rPr>
          <w:b/>
          <w:bCs/>
          <w:i/>
          <w:iCs/>
          <w:sz w:val="18"/>
          <w:szCs w:val="18"/>
          <w:u w:val="single"/>
        </w:rPr>
        <w:t>May 1</w:t>
      </w:r>
      <w:r w:rsidR="00024B9C" w:rsidRPr="005001CD">
        <w:rPr>
          <w:b/>
          <w:bCs/>
          <w:i/>
          <w:iCs/>
          <w:sz w:val="18"/>
          <w:szCs w:val="18"/>
          <w:u w:val="single"/>
        </w:rPr>
        <w:t>3</w:t>
      </w:r>
      <w:r w:rsidR="000672A5" w:rsidRPr="005001CD">
        <w:rPr>
          <w:b/>
          <w:bCs/>
          <w:i/>
          <w:iCs/>
          <w:sz w:val="18"/>
          <w:szCs w:val="18"/>
        </w:rPr>
        <w:t xml:space="preserve"> </w:t>
      </w:r>
      <w:r w:rsidR="00024B9C" w:rsidRPr="005001CD">
        <w:rPr>
          <w:b/>
          <w:bCs/>
          <w:i/>
          <w:iCs/>
          <w:sz w:val="18"/>
          <w:szCs w:val="18"/>
        </w:rPr>
        <w:t xml:space="preserve">with </w:t>
      </w:r>
      <w:r w:rsidR="000672A5" w:rsidRPr="005001CD">
        <w:rPr>
          <w:b/>
          <w:bCs/>
          <w:i/>
          <w:iCs/>
          <w:sz w:val="18"/>
          <w:szCs w:val="18"/>
        </w:rPr>
        <w:t>A</w:t>
      </w:r>
      <w:r w:rsidR="00024B9C" w:rsidRPr="005001CD">
        <w:rPr>
          <w:b/>
          <w:bCs/>
          <w:i/>
          <w:iCs/>
          <w:sz w:val="18"/>
          <w:szCs w:val="18"/>
        </w:rPr>
        <w:t xml:space="preserve">nnual </w:t>
      </w:r>
      <w:r w:rsidR="000672A5" w:rsidRPr="005001CD">
        <w:rPr>
          <w:b/>
          <w:bCs/>
          <w:i/>
          <w:iCs/>
          <w:sz w:val="18"/>
          <w:szCs w:val="18"/>
        </w:rPr>
        <w:t>P</w:t>
      </w:r>
      <w:r w:rsidR="00024B9C" w:rsidRPr="005001CD">
        <w:rPr>
          <w:b/>
          <w:bCs/>
          <w:i/>
          <w:iCs/>
          <w:sz w:val="18"/>
          <w:szCs w:val="18"/>
        </w:rPr>
        <w:t xml:space="preserve">arish </w:t>
      </w:r>
      <w:r w:rsidR="000672A5" w:rsidRPr="005001CD">
        <w:rPr>
          <w:b/>
          <w:bCs/>
          <w:i/>
          <w:iCs/>
          <w:sz w:val="18"/>
          <w:szCs w:val="18"/>
        </w:rPr>
        <w:t>C</w:t>
      </w:r>
      <w:r w:rsidR="00024B9C" w:rsidRPr="005001CD">
        <w:rPr>
          <w:b/>
          <w:bCs/>
          <w:i/>
          <w:iCs/>
          <w:sz w:val="18"/>
          <w:szCs w:val="18"/>
        </w:rPr>
        <w:t xml:space="preserve">ouncil </w:t>
      </w:r>
      <w:r w:rsidR="000672A5" w:rsidRPr="005001CD">
        <w:rPr>
          <w:b/>
          <w:bCs/>
          <w:i/>
          <w:iCs/>
          <w:sz w:val="18"/>
          <w:szCs w:val="18"/>
        </w:rPr>
        <w:t>M</w:t>
      </w:r>
      <w:r w:rsidR="00024B9C" w:rsidRPr="005001CD">
        <w:rPr>
          <w:b/>
          <w:bCs/>
          <w:i/>
          <w:iCs/>
          <w:sz w:val="18"/>
          <w:szCs w:val="18"/>
        </w:rPr>
        <w:t>eeting</w:t>
      </w:r>
    </w:p>
    <w:p w14:paraId="56AEB70D" w14:textId="77777777" w:rsidR="002C562C" w:rsidRDefault="002C562C" w:rsidP="00F538FA">
      <w:pPr>
        <w:spacing w:after="0"/>
        <w:rPr>
          <w:sz w:val="18"/>
          <w:szCs w:val="18"/>
          <w:u w:val="single"/>
        </w:rPr>
      </w:pPr>
    </w:p>
    <w:p w14:paraId="7612E238" w14:textId="599F7DEC" w:rsidR="00F538FA" w:rsidRPr="009007F6" w:rsidRDefault="009007F6" w:rsidP="00F538FA">
      <w:pPr>
        <w:spacing w:after="0"/>
        <w:rPr>
          <w:sz w:val="18"/>
          <w:szCs w:val="18"/>
          <w:u w:val="single"/>
        </w:rPr>
      </w:pPr>
      <w:r w:rsidRPr="009007F6">
        <w:rPr>
          <w:sz w:val="18"/>
          <w:szCs w:val="18"/>
          <w:u w:val="single"/>
        </w:rPr>
        <w:t>Provisional dates from that point forward</w:t>
      </w:r>
      <w:r w:rsidR="00024B9C" w:rsidRPr="009007F6">
        <w:rPr>
          <w:sz w:val="18"/>
          <w:szCs w:val="18"/>
          <w:u w:val="single"/>
        </w:rPr>
        <w:t xml:space="preserve">   </w:t>
      </w:r>
    </w:p>
    <w:p w14:paraId="68A8DC24" w14:textId="4A50AC1B" w:rsidR="00470636" w:rsidRDefault="000672A5" w:rsidP="00F538FA">
      <w:pPr>
        <w:spacing w:after="0"/>
        <w:rPr>
          <w:b/>
          <w:bCs/>
          <w:i/>
          <w:iCs/>
          <w:sz w:val="18"/>
          <w:szCs w:val="18"/>
        </w:rPr>
      </w:pPr>
      <w:r w:rsidRPr="005001CD">
        <w:rPr>
          <w:b/>
          <w:bCs/>
          <w:i/>
          <w:iCs/>
          <w:sz w:val="18"/>
          <w:szCs w:val="18"/>
          <w:u w:val="single"/>
        </w:rPr>
        <w:t>July 1</w:t>
      </w:r>
      <w:r w:rsidR="00024B9C" w:rsidRPr="005001CD">
        <w:rPr>
          <w:b/>
          <w:bCs/>
          <w:i/>
          <w:iCs/>
          <w:sz w:val="18"/>
          <w:szCs w:val="18"/>
          <w:u w:val="single"/>
        </w:rPr>
        <w:t>5</w:t>
      </w:r>
      <w:r w:rsidR="003B2A8D" w:rsidRPr="005001CD">
        <w:rPr>
          <w:b/>
          <w:bCs/>
          <w:i/>
          <w:iCs/>
          <w:sz w:val="18"/>
          <w:szCs w:val="18"/>
        </w:rPr>
        <w:tab/>
      </w:r>
      <w:r w:rsidR="003B2A8D" w:rsidRPr="005001CD">
        <w:rPr>
          <w:b/>
          <w:bCs/>
          <w:i/>
          <w:iCs/>
          <w:sz w:val="18"/>
          <w:szCs w:val="18"/>
        </w:rPr>
        <w:tab/>
      </w:r>
      <w:r w:rsidRPr="005001CD">
        <w:rPr>
          <w:b/>
          <w:bCs/>
          <w:i/>
          <w:iCs/>
          <w:sz w:val="18"/>
          <w:szCs w:val="18"/>
          <w:u w:val="single"/>
        </w:rPr>
        <w:t>Sept</w:t>
      </w:r>
      <w:r w:rsidR="00024B9C" w:rsidRPr="005001CD">
        <w:rPr>
          <w:b/>
          <w:bCs/>
          <w:i/>
          <w:iCs/>
          <w:sz w:val="18"/>
          <w:szCs w:val="18"/>
          <w:u w:val="single"/>
        </w:rPr>
        <w:t>ember</w:t>
      </w:r>
      <w:r w:rsidRPr="005001CD">
        <w:rPr>
          <w:b/>
          <w:bCs/>
          <w:i/>
          <w:iCs/>
          <w:sz w:val="18"/>
          <w:szCs w:val="18"/>
          <w:u w:val="single"/>
        </w:rPr>
        <w:t xml:space="preserve"> 1</w:t>
      </w:r>
      <w:r w:rsidR="00024B9C" w:rsidRPr="005001CD">
        <w:rPr>
          <w:b/>
          <w:bCs/>
          <w:i/>
          <w:iCs/>
          <w:sz w:val="18"/>
          <w:szCs w:val="18"/>
          <w:u w:val="single"/>
        </w:rPr>
        <w:t>6</w:t>
      </w:r>
      <w:r w:rsidR="003B2A8D" w:rsidRPr="005001CD">
        <w:rPr>
          <w:b/>
          <w:bCs/>
          <w:i/>
          <w:iCs/>
          <w:sz w:val="18"/>
          <w:szCs w:val="18"/>
        </w:rPr>
        <w:tab/>
      </w:r>
      <w:r w:rsidR="002938D6" w:rsidRPr="005001CD">
        <w:rPr>
          <w:b/>
          <w:bCs/>
          <w:i/>
          <w:iCs/>
          <w:sz w:val="18"/>
          <w:szCs w:val="18"/>
        </w:rPr>
        <w:t>(</w:t>
      </w:r>
      <w:r w:rsidR="003B2A8D" w:rsidRPr="005001CD">
        <w:rPr>
          <w:b/>
          <w:bCs/>
          <w:i/>
          <w:iCs/>
          <w:sz w:val="18"/>
          <w:szCs w:val="18"/>
        </w:rPr>
        <w:t xml:space="preserve">Finance </w:t>
      </w:r>
      <w:r w:rsidR="002938D6" w:rsidRPr="005001CD">
        <w:rPr>
          <w:b/>
          <w:bCs/>
          <w:i/>
          <w:iCs/>
          <w:sz w:val="18"/>
          <w:szCs w:val="18"/>
        </w:rPr>
        <w:t>Advisory November 11 tbc)</w:t>
      </w:r>
      <w:r w:rsidR="003B2A8D" w:rsidRPr="005001CD">
        <w:rPr>
          <w:b/>
          <w:bCs/>
          <w:i/>
          <w:iCs/>
          <w:sz w:val="18"/>
          <w:szCs w:val="18"/>
        </w:rPr>
        <w:tab/>
      </w:r>
      <w:r w:rsidRPr="005001CD">
        <w:rPr>
          <w:b/>
          <w:bCs/>
          <w:i/>
          <w:iCs/>
          <w:sz w:val="18"/>
          <w:szCs w:val="18"/>
          <w:u w:val="single"/>
        </w:rPr>
        <w:t>Nov</w:t>
      </w:r>
      <w:r w:rsidR="00024B9C" w:rsidRPr="005001CD">
        <w:rPr>
          <w:b/>
          <w:bCs/>
          <w:i/>
          <w:iCs/>
          <w:sz w:val="18"/>
          <w:szCs w:val="18"/>
          <w:u w:val="single"/>
        </w:rPr>
        <w:t>ember</w:t>
      </w:r>
      <w:r w:rsidRPr="005001CD">
        <w:rPr>
          <w:b/>
          <w:bCs/>
          <w:i/>
          <w:iCs/>
          <w:sz w:val="18"/>
          <w:szCs w:val="18"/>
          <w:u w:val="single"/>
        </w:rPr>
        <w:t xml:space="preserve"> 2</w:t>
      </w:r>
      <w:r w:rsidR="00024B9C" w:rsidRPr="005001CD">
        <w:rPr>
          <w:b/>
          <w:bCs/>
          <w:i/>
          <w:iCs/>
          <w:sz w:val="18"/>
          <w:szCs w:val="18"/>
          <w:u w:val="single"/>
        </w:rPr>
        <w:t>5</w:t>
      </w:r>
      <w:r w:rsidR="00CC3E4C" w:rsidRPr="00CC3E4C">
        <w:rPr>
          <w:b/>
          <w:bCs/>
          <w:i/>
          <w:iCs/>
          <w:sz w:val="18"/>
          <w:szCs w:val="18"/>
        </w:rPr>
        <w:t xml:space="preserve"> (Precept)</w:t>
      </w:r>
    </w:p>
    <w:p w14:paraId="26189097" w14:textId="77777777" w:rsidR="00470636" w:rsidRDefault="00470636" w:rsidP="00F538FA">
      <w:pPr>
        <w:spacing w:after="0"/>
        <w:rPr>
          <w:b/>
          <w:bCs/>
          <w:i/>
          <w:iCs/>
          <w:sz w:val="18"/>
          <w:szCs w:val="18"/>
        </w:rPr>
      </w:pPr>
    </w:p>
    <w:p w14:paraId="337E45D7" w14:textId="2D7416E8" w:rsidR="00470636" w:rsidRDefault="002C562C" w:rsidP="00F538FA">
      <w:pPr>
        <w:spacing w:after="0"/>
        <w:rPr>
          <w:b/>
          <w:bCs/>
          <w:i/>
          <w:iCs/>
          <w:sz w:val="18"/>
          <w:szCs w:val="18"/>
        </w:rPr>
      </w:pPr>
      <w:r>
        <w:rPr>
          <w:b/>
          <w:bCs/>
          <w:i/>
          <w:iCs/>
          <w:sz w:val="18"/>
          <w:szCs w:val="18"/>
        </w:rPr>
        <w:t>There being no further business the Meeting Chair c</w:t>
      </w:r>
      <w:r w:rsidR="00470636">
        <w:rPr>
          <w:b/>
          <w:bCs/>
          <w:i/>
          <w:iCs/>
          <w:sz w:val="18"/>
          <w:szCs w:val="18"/>
        </w:rPr>
        <w:t xml:space="preserve">losed </w:t>
      </w:r>
      <w:r>
        <w:rPr>
          <w:b/>
          <w:bCs/>
          <w:i/>
          <w:iCs/>
          <w:sz w:val="18"/>
          <w:szCs w:val="18"/>
        </w:rPr>
        <w:t xml:space="preserve">the meeting with thanks to all attendees at </w:t>
      </w:r>
      <w:r w:rsidR="00470636">
        <w:rPr>
          <w:b/>
          <w:bCs/>
          <w:i/>
          <w:iCs/>
          <w:sz w:val="18"/>
          <w:szCs w:val="18"/>
        </w:rPr>
        <w:t>2203hrs</w:t>
      </w:r>
      <w:r>
        <w:rPr>
          <w:b/>
          <w:bCs/>
          <w:i/>
          <w:iCs/>
          <w:sz w:val="18"/>
          <w:szCs w:val="18"/>
        </w:rPr>
        <w:t>.</w:t>
      </w:r>
    </w:p>
    <w:p w14:paraId="76521438" w14:textId="77777777" w:rsidR="002C562C" w:rsidRDefault="002C562C" w:rsidP="00F538FA">
      <w:pPr>
        <w:spacing w:after="0"/>
        <w:rPr>
          <w:b/>
          <w:bCs/>
          <w:i/>
          <w:iCs/>
          <w:sz w:val="18"/>
          <w:szCs w:val="18"/>
        </w:rPr>
      </w:pPr>
    </w:p>
    <w:p w14:paraId="0E61DB51" w14:textId="77777777" w:rsidR="002C562C" w:rsidRDefault="002C562C" w:rsidP="00F538FA">
      <w:pPr>
        <w:spacing w:after="0"/>
        <w:rPr>
          <w:b/>
          <w:bCs/>
          <w:i/>
          <w:iCs/>
          <w:sz w:val="18"/>
          <w:szCs w:val="18"/>
        </w:rPr>
      </w:pPr>
    </w:p>
    <w:p w14:paraId="4D28D25A" w14:textId="3C6AE386" w:rsidR="002C562C" w:rsidRPr="002C562C" w:rsidRDefault="002C562C" w:rsidP="00F538FA">
      <w:pPr>
        <w:spacing w:after="0"/>
        <w:rPr>
          <w:i/>
          <w:iCs/>
          <w:sz w:val="18"/>
          <w:szCs w:val="18"/>
        </w:rPr>
      </w:pPr>
      <w:r>
        <w:rPr>
          <w:i/>
          <w:iCs/>
          <w:sz w:val="18"/>
          <w:szCs w:val="18"/>
        </w:rPr>
        <w:t>Clerks Note</w:t>
      </w:r>
      <w:r w:rsidR="00196D94">
        <w:rPr>
          <w:i/>
          <w:iCs/>
          <w:sz w:val="18"/>
          <w:szCs w:val="18"/>
        </w:rPr>
        <w:t>:</w:t>
      </w:r>
      <w:r w:rsidR="00196D94">
        <w:rPr>
          <w:i/>
          <w:iCs/>
          <w:sz w:val="18"/>
          <w:szCs w:val="18"/>
        </w:rPr>
        <w:tab/>
      </w:r>
      <w:r>
        <w:rPr>
          <w:i/>
          <w:iCs/>
          <w:sz w:val="18"/>
          <w:szCs w:val="18"/>
        </w:rPr>
        <w:t>The Clerk anticipates supporting Council</w:t>
      </w:r>
      <w:r w:rsidR="009271A2">
        <w:rPr>
          <w:i/>
          <w:iCs/>
          <w:sz w:val="18"/>
          <w:szCs w:val="18"/>
        </w:rPr>
        <w:t xml:space="preserve"> at least</w:t>
      </w:r>
      <w:r>
        <w:rPr>
          <w:i/>
          <w:iCs/>
          <w:sz w:val="18"/>
          <w:szCs w:val="18"/>
        </w:rPr>
        <w:t xml:space="preserve"> through to completion of the 2023-4 Audit Process, including supporting the 2024 Annual Parish Council Meeting. During that period a </w:t>
      </w:r>
      <w:r w:rsidR="009271A2">
        <w:rPr>
          <w:i/>
          <w:iCs/>
          <w:sz w:val="18"/>
          <w:szCs w:val="18"/>
        </w:rPr>
        <w:t xml:space="preserve">potential </w:t>
      </w:r>
      <w:r>
        <w:rPr>
          <w:i/>
          <w:iCs/>
          <w:sz w:val="18"/>
          <w:szCs w:val="18"/>
        </w:rPr>
        <w:t>handover to a replacement Clerk will be transitioned</w:t>
      </w:r>
      <w:r w:rsidR="00196D94">
        <w:rPr>
          <w:i/>
          <w:iCs/>
          <w:sz w:val="18"/>
          <w:szCs w:val="18"/>
        </w:rPr>
        <w:t>,</w:t>
      </w:r>
      <w:r>
        <w:rPr>
          <w:i/>
          <w:iCs/>
          <w:sz w:val="18"/>
          <w:szCs w:val="18"/>
        </w:rPr>
        <w:t xml:space="preserve"> with</w:t>
      </w:r>
      <w:r w:rsidR="009271A2">
        <w:rPr>
          <w:i/>
          <w:iCs/>
          <w:sz w:val="18"/>
          <w:szCs w:val="18"/>
        </w:rPr>
        <w:t xml:space="preserve"> </w:t>
      </w:r>
      <w:r>
        <w:rPr>
          <w:i/>
          <w:iCs/>
          <w:sz w:val="18"/>
          <w:szCs w:val="18"/>
        </w:rPr>
        <w:t xml:space="preserve">handover </w:t>
      </w:r>
      <w:r w:rsidR="009271A2">
        <w:rPr>
          <w:i/>
          <w:iCs/>
          <w:sz w:val="18"/>
          <w:szCs w:val="18"/>
        </w:rPr>
        <w:t xml:space="preserve">completed </w:t>
      </w:r>
      <w:r>
        <w:rPr>
          <w:i/>
          <w:iCs/>
          <w:sz w:val="18"/>
          <w:szCs w:val="18"/>
        </w:rPr>
        <w:t xml:space="preserve">expected </w:t>
      </w:r>
      <w:r w:rsidR="00196D94">
        <w:rPr>
          <w:i/>
          <w:iCs/>
          <w:sz w:val="18"/>
          <w:szCs w:val="18"/>
        </w:rPr>
        <w:t>for the mid-summer (July tbc) Council meeting. These arrangements to be discussed and ratified if appropriate by Council in their February meeting</w:t>
      </w:r>
      <w:r w:rsidR="009271A2">
        <w:rPr>
          <w:i/>
          <w:iCs/>
          <w:sz w:val="18"/>
          <w:szCs w:val="18"/>
        </w:rPr>
        <w:t>, possibly with the creation of a (voluntary) Assistant Clerk role to be considered, to assist and regularise this transitional process</w:t>
      </w:r>
      <w:r w:rsidR="00196D94">
        <w:rPr>
          <w:i/>
          <w:iCs/>
          <w:sz w:val="18"/>
          <w:szCs w:val="18"/>
        </w:rPr>
        <w:t>.</w:t>
      </w:r>
    </w:p>
    <w:sectPr w:rsidR="002C562C" w:rsidRPr="002C56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FE53" w14:textId="77777777" w:rsidR="008E0E10" w:rsidRDefault="008E0E10" w:rsidP="00B31B53">
      <w:pPr>
        <w:spacing w:after="0" w:line="240" w:lineRule="auto"/>
      </w:pPr>
      <w:r>
        <w:separator/>
      </w:r>
    </w:p>
  </w:endnote>
  <w:endnote w:type="continuationSeparator" w:id="0">
    <w:p w14:paraId="0CE5D6E8" w14:textId="77777777" w:rsidR="008E0E10" w:rsidRDefault="008E0E10" w:rsidP="00B3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9CCE" w14:textId="0B13F71A" w:rsidR="003B7121" w:rsidRPr="00757981" w:rsidRDefault="003B7121" w:rsidP="007644E2">
    <w:pPr>
      <w:spacing w:after="0"/>
      <w:jc w:val="center"/>
      <w:rPr>
        <w:i/>
        <w:iCs/>
      </w:rPr>
    </w:pPr>
    <w:r>
      <w:rPr>
        <w:i/>
        <w:iCs/>
      </w:rPr>
      <w:t>Nige Mayglothling</w:t>
    </w:r>
    <w:r>
      <w:rPr>
        <w:i/>
        <w:iCs/>
      </w:rPr>
      <w:tab/>
      <w:t>Clerk to Colston Bassett Parish Counci</w:t>
    </w:r>
    <w:r w:rsidR="007644E2">
      <w:rPr>
        <w:i/>
        <w:iCs/>
      </w:rPr>
      <w:t>l</w:t>
    </w:r>
  </w:p>
  <w:p w14:paraId="78E4FD5C" w14:textId="77777777" w:rsidR="003B7121" w:rsidRDefault="003B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A296" w14:textId="77777777" w:rsidR="008E0E10" w:rsidRDefault="008E0E10" w:rsidP="00B31B53">
      <w:pPr>
        <w:spacing w:after="0" w:line="240" w:lineRule="auto"/>
      </w:pPr>
      <w:r>
        <w:separator/>
      </w:r>
    </w:p>
  </w:footnote>
  <w:footnote w:type="continuationSeparator" w:id="0">
    <w:p w14:paraId="5F327864" w14:textId="77777777" w:rsidR="008E0E10" w:rsidRDefault="008E0E10" w:rsidP="00B3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2275" w14:textId="46BE3A52" w:rsidR="00B31B53" w:rsidRPr="00B31B53" w:rsidRDefault="00B31B53" w:rsidP="00B31B53">
    <w:pPr>
      <w:spacing w:after="0"/>
      <w:jc w:val="center"/>
      <w:rPr>
        <w:b/>
        <w:bCs/>
      </w:rPr>
    </w:pPr>
    <w:r w:rsidRPr="00B31B53">
      <w:rPr>
        <w:b/>
        <w:bCs/>
      </w:rPr>
      <w:t>Draft</w:t>
    </w:r>
    <w:r w:rsidR="00734289">
      <w:rPr>
        <w:b/>
        <w:bCs/>
      </w:rPr>
      <w:t xml:space="preserve"> </w:t>
    </w:r>
    <w:r w:rsidR="003772BF">
      <w:rPr>
        <w:b/>
        <w:bCs/>
      </w:rPr>
      <w:t>Minutes</w:t>
    </w:r>
    <w:r w:rsidRPr="00B31B53">
      <w:rPr>
        <w:b/>
        <w:bCs/>
      </w:rPr>
      <w:t xml:space="preserve"> f</w:t>
    </w:r>
    <w:r w:rsidR="004C376D">
      <w:rPr>
        <w:b/>
        <w:bCs/>
      </w:rPr>
      <w:t>or the</w:t>
    </w:r>
    <w:r w:rsidRPr="00B31B53">
      <w:rPr>
        <w:b/>
        <w:bCs/>
      </w:rPr>
      <w:t xml:space="preserve"> Colston Bassett Parish Council Meeting</w:t>
    </w:r>
  </w:p>
  <w:p w14:paraId="7B35FCE6" w14:textId="57796DBF" w:rsidR="00B31B53" w:rsidRPr="00B31B53" w:rsidRDefault="00B31B53" w:rsidP="00B31B53">
    <w:pPr>
      <w:spacing w:after="0"/>
      <w:jc w:val="center"/>
      <w:rPr>
        <w:b/>
        <w:bCs/>
      </w:rPr>
    </w:pPr>
    <w:r w:rsidRPr="00B31B53">
      <w:rPr>
        <w:b/>
        <w:bCs/>
      </w:rPr>
      <w:t xml:space="preserve">held on </w:t>
    </w:r>
    <w:r w:rsidR="00651F9C">
      <w:rPr>
        <w:b/>
        <w:bCs/>
      </w:rPr>
      <w:t>27 November</w:t>
    </w:r>
    <w:r w:rsidRPr="00B31B53">
      <w:rPr>
        <w:b/>
        <w:bCs/>
      </w:rPr>
      <w:t xml:space="preserve"> 2023 from 7pm at the Colston Bassett Village Hall</w:t>
    </w:r>
  </w:p>
  <w:p w14:paraId="7743C708" w14:textId="77777777" w:rsidR="00B31B53" w:rsidRDefault="00B3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E80"/>
    <w:multiLevelType w:val="hybridMultilevel"/>
    <w:tmpl w:val="CC0EB530"/>
    <w:lvl w:ilvl="0" w:tplc="FFFFFFFF">
      <w:start w:val="2"/>
      <w:numFmt w:val="lowerRoman"/>
      <w:lvlText w:val="%1)"/>
      <w:lvlJc w:val="left"/>
      <w:pPr>
        <w:ind w:left="2520" w:hanging="72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A516C95"/>
    <w:multiLevelType w:val="hybridMultilevel"/>
    <w:tmpl w:val="1C02EA84"/>
    <w:lvl w:ilvl="0" w:tplc="DD92C86E">
      <w:start w:val="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40BBB"/>
    <w:multiLevelType w:val="hybridMultilevel"/>
    <w:tmpl w:val="3FC00A8A"/>
    <w:lvl w:ilvl="0" w:tplc="0464B0B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7C1C2F"/>
    <w:multiLevelType w:val="hybridMultilevel"/>
    <w:tmpl w:val="51629040"/>
    <w:lvl w:ilvl="0" w:tplc="4896FDDA">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53880"/>
    <w:multiLevelType w:val="hybridMultilevel"/>
    <w:tmpl w:val="DA3A7474"/>
    <w:lvl w:ilvl="0" w:tplc="6D5CEB1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6702A5"/>
    <w:multiLevelType w:val="hybridMultilevel"/>
    <w:tmpl w:val="76B8133E"/>
    <w:lvl w:ilvl="0" w:tplc="AE581AA4">
      <w:start w:val="7"/>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62D04"/>
    <w:multiLevelType w:val="hybridMultilevel"/>
    <w:tmpl w:val="04905E84"/>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7F6382"/>
    <w:multiLevelType w:val="hybridMultilevel"/>
    <w:tmpl w:val="61D21F16"/>
    <w:lvl w:ilvl="0" w:tplc="E4CE3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0710D"/>
    <w:multiLevelType w:val="hybridMultilevel"/>
    <w:tmpl w:val="474EDCDA"/>
    <w:lvl w:ilvl="0" w:tplc="8F56594C">
      <w:start w:val="9"/>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DC50BF"/>
    <w:multiLevelType w:val="hybridMultilevel"/>
    <w:tmpl w:val="EE0AB8F4"/>
    <w:lvl w:ilvl="0" w:tplc="61B6E09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769C0"/>
    <w:multiLevelType w:val="hybridMultilevel"/>
    <w:tmpl w:val="EF60D81C"/>
    <w:lvl w:ilvl="0" w:tplc="98847F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C067A"/>
    <w:multiLevelType w:val="hybridMultilevel"/>
    <w:tmpl w:val="2228E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C73D0"/>
    <w:multiLevelType w:val="hybridMultilevel"/>
    <w:tmpl w:val="121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81A13"/>
    <w:multiLevelType w:val="hybridMultilevel"/>
    <w:tmpl w:val="16BEF580"/>
    <w:lvl w:ilvl="0" w:tplc="3A066C7A">
      <w:start w:val="9"/>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151AD"/>
    <w:multiLevelType w:val="hybridMultilevel"/>
    <w:tmpl w:val="704EDD7E"/>
    <w:lvl w:ilvl="0" w:tplc="99442CBC">
      <w:start w:val="1"/>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9E6A0F"/>
    <w:multiLevelType w:val="hybridMultilevel"/>
    <w:tmpl w:val="EAF09E26"/>
    <w:lvl w:ilvl="0" w:tplc="E000FF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67462"/>
    <w:multiLevelType w:val="hybridMultilevel"/>
    <w:tmpl w:val="252EC6C8"/>
    <w:lvl w:ilvl="0" w:tplc="FFBEA2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63C42"/>
    <w:multiLevelType w:val="hybridMultilevel"/>
    <w:tmpl w:val="268C1020"/>
    <w:lvl w:ilvl="0" w:tplc="BFE092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AEA71B4"/>
    <w:multiLevelType w:val="hybridMultilevel"/>
    <w:tmpl w:val="1DA2114A"/>
    <w:lvl w:ilvl="0" w:tplc="08090017">
      <w:start w:val="2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62FDA"/>
    <w:multiLevelType w:val="hybridMultilevel"/>
    <w:tmpl w:val="EFB23CA4"/>
    <w:lvl w:ilvl="0" w:tplc="FB824A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92D2D"/>
    <w:multiLevelType w:val="hybridMultilevel"/>
    <w:tmpl w:val="59CC7B1A"/>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B879B1"/>
    <w:multiLevelType w:val="hybridMultilevel"/>
    <w:tmpl w:val="E916B6E2"/>
    <w:lvl w:ilvl="0" w:tplc="8D0A3DB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7042BD2"/>
    <w:multiLevelType w:val="hybridMultilevel"/>
    <w:tmpl w:val="71D8E3E0"/>
    <w:lvl w:ilvl="0" w:tplc="A154BAE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893615D"/>
    <w:multiLevelType w:val="hybridMultilevel"/>
    <w:tmpl w:val="3E1C3C2A"/>
    <w:lvl w:ilvl="0" w:tplc="9FB09686">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1168D"/>
    <w:multiLevelType w:val="hybridMultilevel"/>
    <w:tmpl w:val="4DAE5EFA"/>
    <w:lvl w:ilvl="0" w:tplc="ED241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EE6F23"/>
    <w:multiLevelType w:val="hybridMultilevel"/>
    <w:tmpl w:val="F844DDA2"/>
    <w:lvl w:ilvl="0" w:tplc="08090017">
      <w:start w:val="2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701F6"/>
    <w:multiLevelType w:val="hybridMultilevel"/>
    <w:tmpl w:val="89CE4852"/>
    <w:lvl w:ilvl="0" w:tplc="CAE09BA0">
      <w:start w:val="1"/>
      <w:numFmt w:val="lowerLetter"/>
      <w:lvlText w:val="%1)"/>
      <w:lvlJc w:val="left"/>
      <w:pPr>
        <w:ind w:left="1440" w:hanging="360"/>
      </w:pPr>
      <w:rPr>
        <w:rFonts w:hint="default"/>
        <w:b/>
        <w:b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5B37076"/>
    <w:multiLevelType w:val="hybridMultilevel"/>
    <w:tmpl w:val="71D8E3E0"/>
    <w:lvl w:ilvl="0" w:tplc="FFFFFFFF">
      <w:start w:val="1"/>
      <w:numFmt w:val="lowerRoman"/>
      <w:lvlText w:val="%1)"/>
      <w:lvlJc w:val="left"/>
      <w:pPr>
        <w:ind w:left="2520" w:hanging="72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5A5D5877"/>
    <w:multiLevelType w:val="hybridMultilevel"/>
    <w:tmpl w:val="55DAF4F0"/>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03494D"/>
    <w:multiLevelType w:val="hybridMultilevel"/>
    <w:tmpl w:val="9ABA6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9791B"/>
    <w:multiLevelType w:val="hybridMultilevel"/>
    <w:tmpl w:val="2200BEDA"/>
    <w:lvl w:ilvl="0" w:tplc="3B9C2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461175"/>
    <w:multiLevelType w:val="hybridMultilevel"/>
    <w:tmpl w:val="8E503E48"/>
    <w:lvl w:ilvl="0" w:tplc="FFFFFFFF">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4D721BC"/>
    <w:multiLevelType w:val="hybridMultilevel"/>
    <w:tmpl w:val="E244E792"/>
    <w:lvl w:ilvl="0" w:tplc="E7869A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6D476A9"/>
    <w:multiLevelType w:val="hybridMultilevel"/>
    <w:tmpl w:val="CA98D0AA"/>
    <w:lvl w:ilvl="0" w:tplc="C4CA2320">
      <w:start w:val="1"/>
      <w:numFmt w:val="lowerLetter"/>
      <w:lvlText w:val="%1)"/>
      <w:lvlJc w:val="left"/>
      <w:pPr>
        <w:ind w:left="2160" w:hanging="72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6EC7D0C"/>
    <w:multiLevelType w:val="hybridMultilevel"/>
    <w:tmpl w:val="2E9A0EA8"/>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BD26DC6"/>
    <w:multiLevelType w:val="hybridMultilevel"/>
    <w:tmpl w:val="7B40A5EE"/>
    <w:lvl w:ilvl="0" w:tplc="F48A1CF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34100497">
    <w:abstractNumId w:val="1"/>
  </w:num>
  <w:num w:numId="2" w16cid:durableId="565262971">
    <w:abstractNumId w:val="20"/>
  </w:num>
  <w:num w:numId="3" w16cid:durableId="351541919">
    <w:abstractNumId w:val="6"/>
  </w:num>
  <w:num w:numId="4" w16cid:durableId="686829180">
    <w:abstractNumId w:val="34"/>
  </w:num>
  <w:num w:numId="5" w16cid:durableId="748388154">
    <w:abstractNumId w:val="28"/>
  </w:num>
  <w:num w:numId="6" w16cid:durableId="2042365082">
    <w:abstractNumId w:val="21"/>
  </w:num>
  <w:num w:numId="7" w16cid:durableId="2091266333">
    <w:abstractNumId w:val="7"/>
  </w:num>
  <w:num w:numId="8" w16cid:durableId="462775666">
    <w:abstractNumId w:val="30"/>
  </w:num>
  <w:num w:numId="9" w16cid:durableId="1015576900">
    <w:abstractNumId w:val="24"/>
  </w:num>
  <w:num w:numId="10" w16cid:durableId="379287491">
    <w:abstractNumId w:val="26"/>
  </w:num>
  <w:num w:numId="11" w16cid:durableId="2028864965">
    <w:abstractNumId w:val="2"/>
  </w:num>
  <w:num w:numId="12" w16cid:durableId="1764186077">
    <w:abstractNumId w:val="32"/>
  </w:num>
  <w:num w:numId="13" w16cid:durableId="2058580601">
    <w:abstractNumId w:val="17"/>
  </w:num>
  <w:num w:numId="14" w16cid:durableId="901988705">
    <w:abstractNumId w:val="35"/>
  </w:num>
  <w:num w:numId="15" w16cid:durableId="17895016">
    <w:abstractNumId w:val="22"/>
  </w:num>
  <w:num w:numId="16" w16cid:durableId="956257925">
    <w:abstractNumId w:val="27"/>
  </w:num>
  <w:num w:numId="17" w16cid:durableId="155809975">
    <w:abstractNumId w:val="8"/>
  </w:num>
  <w:num w:numId="18" w16cid:durableId="1017658253">
    <w:abstractNumId w:val="31"/>
  </w:num>
  <w:num w:numId="19" w16cid:durableId="178542673">
    <w:abstractNumId w:val="0"/>
  </w:num>
  <w:num w:numId="20" w16cid:durableId="1902053447">
    <w:abstractNumId w:val="14"/>
  </w:num>
  <w:num w:numId="21" w16cid:durableId="250814753">
    <w:abstractNumId w:val="9"/>
  </w:num>
  <w:num w:numId="22" w16cid:durableId="2108385640">
    <w:abstractNumId w:val="12"/>
  </w:num>
  <w:num w:numId="23" w16cid:durableId="1336610967">
    <w:abstractNumId w:val="3"/>
  </w:num>
  <w:num w:numId="24" w16cid:durableId="1160849507">
    <w:abstractNumId w:val="18"/>
  </w:num>
  <w:num w:numId="25" w16cid:durableId="922564090">
    <w:abstractNumId w:val="25"/>
  </w:num>
  <w:num w:numId="26" w16cid:durableId="745223523">
    <w:abstractNumId w:val="23"/>
  </w:num>
  <w:num w:numId="27" w16cid:durableId="1946115798">
    <w:abstractNumId w:val="15"/>
  </w:num>
  <w:num w:numId="28" w16cid:durableId="2019699666">
    <w:abstractNumId w:val="10"/>
  </w:num>
  <w:num w:numId="29" w16cid:durableId="1554153149">
    <w:abstractNumId w:val="16"/>
  </w:num>
  <w:num w:numId="30" w16cid:durableId="757560229">
    <w:abstractNumId w:val="29"/>
  </w:num>
  <w:num w:numId="31" w16cid:durableId="1522663524">
    <w:abstractNumId w:val="13"/>
  </w:num>
  <w:num w:numId="32" w16cid:durableId="1887910568">
    <w:abstractNumId w:val="19"/>
  </w:num>
  <w:num w:numId="33" w16cid:durableId="993492904">
    <w:abstractNumId w:val="33"/>
  </w:num>
  <w:num w:numId="34" w16cid:durableId="1743019650">
    <w:abstractNumId w:val="5"/>
  </w:num>
  <w:num w:numId="35" w16cid:durableId="738988467">
    <w:abstractNumId w:val="4"/>
  </w:num>
  <w:num w:numId="36" w16cid:durableId="2077046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BC"/>
    <w:rsid w:val="00000433"/>
    <w:rsid w:val="00024B9C"/>
    <w:rsid w:val="00034FE6"/>
    <w:rsid w:val="000413AE"/>
    <w:rsid w:val="00041788"/>
    <w:rsid w:val="00043E75"/>
    <w:rsid w:val="000672A5"/>
    <w:rsid w:val="00074A64"/>
    <w:rsid w:val="00093A5F"/>
    <w:rsid w:val="000A0F84"/>
    <w:rsid w:val="000C1E3E"/>
    <w:rsid w:val="000C439D"/>
    <w:rsid w:val="000C5FA0"/>
    <w:rsid w:val="000E3DB6"/>
    <w:rsid w:val="0012500A"/>
    <w:rsid w:val="00125655"/>
    <w:rsid w:val="00137FC1"/>
    <w:rsid w:val="00146966"/>
    <w:rsid w:val="00155C5C"/>
    <w:rsid w:val="00171440"/>
    <w:rsid w:val="001722CC"/>
    <w:rsid w:val="0018098C"/>
    <w:rsid w:val="001915BE"/>
    <w:rsid w:val="00196D94"/>
    <w:rsid w:val="001A099C"/>
    <w:rsid w:val="001B214A"/>
    <w:rsid w:val="001E2A12"/>
    <w:rsid w:val="00205AE0"/>
    <w:rsid w:val="00211C67"/>
    <w:rsid w:val="002267D5"/>
    <w:rsid w:val="0023418D"/>
    <w:rsid w:val="002350BC"/>
    <w:rsid w:val="0023608B"/>
    <w:rsid w:val="0024396D"/>
    <w:rsid w:val="00245635"/>
    <w:rsid w:val="00247E61"/>
    <w:rsid w:val="002938D6"/>
    <w:rsid w:val="002A2B86"/>
    <w:rsid w:val="002B046A"/>
    <w:rsid w:val="002B4401"/>
    <w:rsid w:val="002B6AC5"/>
    <w:rsid w:val="002C0F73"/>
    <w:rsid w:val="002C4F96"/>
    <w:rsid w:val="002C562C"/>
    <w:rsid w:val="002D2DCC"/>
    <w:rsid w:val="002F48F8"/>
    <w:rsid w:val="00315B43"/>
    <w:rsid w:val="00354080"/>
    <w:rsid w:val="0035627A"/>
    <w:rsid w:val="00370CA6"/>
    <w:rsid w:val="00372F49"/>
    <w:rsid w:val="003752C1"/>
    <w:rsid w:val="003772BF"/>
    <w:rsid w:val="003934FD"/>
    <w:rsid w:val="00395C59"/>
    <w:rsid w:val="003B2A8D"/>
    <w:rsid w:val="003B7121"/>
    <w:rsid w:val="003C1CA0"/>
    <w:rsid w:val="003C4E4E"/>
    <w:rsid w:val="003E04ED"/>
    <w:rsid w:val="003E5DE2"/>
    <w:rsid w:val="003E5E92"/>
    <w:rsid w:val="003F06BA"/>
    <w:rsid w:val="003F6993"/>
    <w:rsid w:val="00407BCD"/>
    <w:rsid w:val="00410691"/>
    <w:rsid w:val="004267DA"/>
    <w:rsid w:val="00441D29"/>
    <w:rsid w:val="00443D1B"/>
    <w:rsid w:val="00444BF5"/>
    <w:rsid w:val="004564B7"/>
    <w:rsid w:val="00457CDA"/>
    <w:rsid w:val="00467AB0"/>
    <w:rsid w:val="00470636"/>
    <w:rsid w:val="004A4BCD"/>
    <w:rsid w:val="004C376D"/>
    <w:rsid w:val="004C5A68"/>
    <w:rsid w:val="004E083D"/>
    <w:rsid w:val="004E6228"/>
    <w:rsid w:val="004F421C"/>
    <w:rsid w:val="005001CD"/>
    <w:rsid w:val="00500CD1"/>
    <w:rsid w:val="00501074"/>
    <w:rsid w:val="0051421C"/>
    <w:rsid w:val="00532937"/>
    <w:rsid w:val="00535DCA"/>
    <w:rsid w:val="00540EC7"/>
    <w:rsid w:val="005429A3"/>
    <w:rsid w:val="00545273"/>
    <w:rsid w:val="00561721"/>
    <w:rsid w:val="00573209"/>
    <w:rsid w:val="005739B9"/>
    <w:rsid w:val="00591B94"/>
    <w:rsid w:val="005928F8"/>
    <w:rsid w:val="005A16C7"/>
    <w:rsid w:val="005B1208"/>
    <w:rsid w:val="005C0AD7"/>
    <w:rsid w:val="005D4DB0"/>
    <w:rsid w:val="005E389D"/>
    <w:rsid w:val="005E7216"/>
    <w:rsid w:val="005F145C"/>
    <w:rsid w:val="005F433D"/>
    <w:rsid w:val="00606A29"/>
    <w:rsid w:val="006357EB"/>
    <w:rsid w:val="00651F9C"/>
    <w:rsid w:val="00656B28"/>
    <w:rsid w:val="006578EB"/>
    <w:rsid w:val="00664CD1"/>
    <w:rsid w:val="00675C16"/>
    <w:rsid w:val="00686414"/>
    <w:rsid w:val="006A57B8"/>
    <w:rsid w:val="006B33E9"/>
    <w:rsid w:val="006E4DCD"/>
    <w:rsid w:val="00703ACE"/>
    <w:rsid w:val="00706294"/>
    <w:rsid w:val="007071E9"/>
    <w:rsid w:val="007152C7"/>
    <w:rsid w:val="00732AB3"/>
    <w:rsid w:val="00734289"/>
    <w:rsid w:val="0074374D"/>
    <w:rsid w:val="00745D7D"/>
    <w:rsid w:val="00755AE5"/>
    <w:rsid w:val="00757981"/>
    <w:rsid w:val="007644E2"/>
    <w:rsid w:val="00774314"/>
    <w:rsid w:val="00794976"/>
    <w:rsid w:val="007A15FB"/>
    <w:rsid w:val="007A7343"/>
    <w:rsid w:val="007E358F"/>
    <w:rsid w:val="007E535A"/>
    <w:rsid w:val="007F1B4D"/>
    <w:rsid w:val="007F2814"/>
    <w:rsid w:val="00826C0E"/>
    <w:rsid w:val="00880DC5"/>
    <w:rsid w:val="0088441D"/>
    <w:rsid w:val="008904EB"/>
    <w:rsid w:val="008B21FB"/>
    <w:rsid w:val="008B4AC2"/>
    <w:rsid w:val="008C6E23"/>
    <w:rsid w:val="008D0A88"/>
    <w:rsid w:val="008D637D"/>
    <w:rsid w:val="008E0E10"/>
    <w:rsid w:val="009007F6"/>
    <w:rsid w:val="009271A2"/>
    <w:rsid w:val="00936D8B"/>
    <w:rsid w:val="0096059C"/>
    <w:rsid w:val="0099084F"/>
    <w:rsid w:val="0099519C"/>
    <w:rsid w:val="009D278F"/>
    <w:rsid w:val="009E7B2C"/>
    <w:rsid w:val="009F026D"/>
    <w:rsid w:val="00A06F09"/>
    <w:rsid w:val="00A577E2"/>
    <w:rsid w:val="00A67976"/>
    <w:rsid w:val="00A8375C"/>
    <w:rsid w:val="00A95E9C"/>
    <w:rsid w:val="00AC6925"/>
    <w:rsid w:val="00AC73B6"/>
    <w:rsid w:val="00AD045F"/>
    <w:rsid w:val="00AE6449"/>
    <w:rsid w:val="00B16B6B"/>
    <w:rsid w:val="00B31B53"/>
    <w:rsid w:val="00B428DE"/>
    <w:rsid w:val="00B464A7"/>
    <w:rsid w:val="00B56FBE"/>
    <w:rsid w:val="00B63D24"/>
    <w:rsid w:val="00B66A07"/>
    <w:rsid w:val="00B76646"/>
    <w:rsid w:val="00B816AD"/>
    <w:rsid w:val="00B862EC"/>
    <w:rsid w:val="00BB203D"/>
    <w:rsid w:val="00BD2023"/>
    <w:rsid w:val="00BD2A9F"/>
    <w:rsid w:val="00BF50CA"/>
    <w:rsid w:val="00BF7A09"/>
    <w:rsid w:val="00C06FA1"/>
    <w:rsid w:val="00C217E2"/>
    <w:rsid w:val="00C2367E"/>
    <w:rsid w:val="00C27BE7"/>
    <w:rsid w:val="00C346FF"/>
    <w:rsid w:val="00C568DC"/>
    <w:rsid w:val="00C571EA"/>
    <w:rsid w:val="00C634D3"/>
    <w:rsid w:val="00C661E9"/>
    <w:rsid w:val="00C66BB9"/>
    <w:rsid w:val="00C71965"/>
    <w:rsid w:val="00C87EE6"/>
    <w:rsid w:val="00CB5E8D"/>
    <w:rsid w:val="00CC24F8"/>
    <w:rsid w:val="00CC3E4C"/>
    <w:rsid w:val="00CE23DD"/>
    <w:rsid w:val="00CF08EF"/>
    <w:rsid w:val="00D10CA8"/>
    <w:rsid w:val="00D26C62"/>
    <w:rsid w:val="00D34CAB"/>
    <w:rsid w:val="00D60D54"/>
    <w:rsid w:val="00D61203"/>
    <w:rsid w:val="00D70C39"/>
    <w:rsid w:val="00D82625"/>
    <w:rsid w:val="00D84294"/>
    <w:rsid w:val="00D92CB0"/>
    <w:rsid w:val="00DB1092"/>
    <w:rsid w:val="00DC0A31"/>
    <w:rsid w:val="00E226EC"/>
    <w:rsid w:val="00E44D88"/>
    <w:rsid w:val="00E61250"/>
    <w:rsid w:val="00E742E8"/>
    <w:rsid w:val="00E81787"/>
    <w:rsid w:val="00E870A8"/>
    <w:rsid w:val="00E90764"/>
    <w:rsid w:val="00E926E6"/>
    <w:rsid w:val="00EA1887"/>
    <w:rsid w:val="00EA1C7A"/>
    <w:rsid w:val="00EE485B"/>
    <w:rsid w:val="00EF581D"/>
    <w:rsid w:val="00F101E8"/>
    <w:rsid w:val="00F175EB"/>
    <w:rsid w:val="00F45F44"/>
    <w:rsid w:val="00F46E3D"/>
    <w:rsid w:val="00F538FA"/>
    <w:rsid w:val="00F712A4"/>
    <w:rsid w:val="00F837EC"/>
    <w:rsid w:val="00F84140"/>
    <w:rsid w:val="00FD1762"/>
    <w:rsid w:val="00FF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4BDE"/>
  <w15:chartTrackingRefBased/>
  <w15:docId w15:val="{F2CB1647-641B-4E67-AE55-13547F04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BC"/>
    <w:pPr>
      <w:ind w:left="720"/>
      <w:contextualSpacing/>
    </w:pPr>
  </w:style>
  <w:style w:type="paragraph" w:styleId="Header">
    <w:name w:val="header"/>
    <w:basedOn w:val="Normal"/>
    <w:link w:val="HeaderChar"/>
    <w:uiPriority w:val="99"/>
    <w:unhideWhenUsed/>
    <w:rsid w:val="00B31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53"/>
  </w:style>
  <w:style w:type="paragraph" w:styleId="Footer">
    <w:name w:val="footer"/>
    <w:basedOn w:val="Normal"/>
    <w:link w:val="FooterChar"/>
    <w:uiPriority w:val="99"/>
    <w:unhideWhenUsed/>
    <w:rsid w:val="00B31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53"/>
  </w:style>
  <w:style w:type="paragraph" w:styleId="PlainText">
    <w:name w:val="Plain Text"/>
    <w:basedOn w:val="Normal"/>
    <w:link w:val="PlainTextChar"/>
    <w:uiPriority w:val="99"/>
    <w:semiHidden/>
    <w:unhideWhenUsed/>
    <w:rsid w:val="00755A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5A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2473">
      <w:bodyDiv w:val="1"/>
      <w:marLeft w:val="0"/>
      <w:marRight w:val="0"/>
      <w:marTop w:val="0"/>
      <w:marBottom w:val="0"/>
      <w:divBdr>
        <w:top w:val="none" w:sz="0" w:space="0" w:color="auto"/>
        <w:left w:val="none" w:sz="0" w:space="0" w:color="auto"/>
        <w:bottom w:val="none" w:sz="0" w:space="0" w:color="auto"/>
        <w:right w:val="none" w:sz="0" w:space="0" w:color="auto"/>
      </w:divBdr>
    </w:div>
    <w:div w:id="1613853683">
      <w:bodyDiv w:val="1"/>
      <w:marLeft w:val="0"/>
      <w:marRight w:val="0"/>
      <w:marTop w:val="0"/>
      <w:marBottom w:val="0"/>
      <w:divBdr>
        <w:top w:val="none" w:sz="0" w:space="0" w:color="auto"/>
        <w:left w:val="none" w:sz="0" w:space="0" w:color="auto"/>
        <w:bottom w:val="none" w:sz="0" w:space="0" w:color="auto"/>
        <w:right w:val="none" w:sz="0" w:space="0" w:color="auto"/>
      </w:divBdr>
    </w:div>
    <w:div w:id="18686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BE43-3B42-4991-AAD8-9C972C90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Mayglothling</dc:creator>
  <cp:keywords/>
  <dc:description/>
  <cp:lastModifiedBy>Jane Mayglothling</cp:lastModifiedBy>
  <cp:revision>11</cp:revision>
  <cp:lastPrinted>2023-11-23T03:24:00Z</cp:lastPrinted>
  <dcterms:created xsi:type="dcterms:W3CDTF">2023-11-27T18:57:00Z</dcterms:created>
  <dcterms:modified xsi:type="dcterms:W3CDTF">2023-12-13T16:52:00Z</dcterms:modified>
</cp:coreProperties>
</file>