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266A" w14:textId="601AE16F" w:rsidR="00C27BE7" w:rsidRPr="00757981" w:rsidRDefault="00C27BE7" w:rsidP="00A763A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Colston Bassett Parish </w:t>
      </w:r>
      <w:r w:rsidR="00F46E3D" w:rsidRPr="00757981">
        <w:rPr>
          <w:b/>
          <w:bCs/>
          <w:u w:val="single"/>
        </w:rPr>
        <w:t>Council Meeting</w:t>
      </w:r>
      <w:r w:rsidR="00757981">
        <w:rPr>
          <w:b/>
          <w:bCs/>
          <w:u w:val="single"/>
        </w:rPr>
        <w:t xml:space="preserve"> Draft </w:t>
      </w:r>
      <w:r w:rsidR="00DC615E">
        <w:rPr>
          <w:b/>
          <w:bCs/>
          <w:u w:val="single"/>
        </w:rPr>
        <w:t>Minutes</w:t>
      </w:r>
      <w:r w:rsidR="000C439D">
        <w:rPr>
          <w:b/>
          <w:bCs/>
          <w:u w:val="single"/>
        </w:rPr>
        <w:t xml:space="preserve"> 5</w:t>
      </w:r>
      <w:r w:rsidR="000C439D" w:rsidRPr="000C439D">
        <w:rPr>
          <w:b/>
          <w:bCs/>
          <w:u w:val="single"/>
          <w:vertAlign w:val="superscript"/>
        </w:rPr>
        <w:t>th</w:t>
      </w:r>
      <w:r w:rsidR="000C439D">
        <w:rPr>
          <w:b/>
          <w:bCs/>
          <w:u w:val="single"/>
        </w:rPr>
        <w:t xml:space="preserve"> June 2023</w:t>
      </w:r>
    </w:p>
    <w:p w14:paraId="0EF7E743" w14:textId="0FFBEF23" w:rsidR="00DC615E" w:rsidRDefault="00DC615E" w:rsidP="00DC615E">
      <w:pPr>
        <w:ind w:left="720" w:hanging="720"/>
        <w:rPr>
          <w:b/>
          <w:bCs/>
        </w:rPr>
      </w:pPr>
      <w:r>
        <w:rPr>
          <w:b/>
          <w:bCs/>
        </w:rPr>
        <w:t>M623</w:t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) </w:t>
      </w:r>
      <w:r>
        <w:rPr>
          <w:b/>
          <w:bCs/>
        </w:rPr>
        <w:tab/>
      </w:r>
      <w:r w:rsidR="002350BC" w:rsidRPr="00DC615E">
        <w:rPr>
          <w:b/>
          <w:bCs/>
        </w:rPr>
        <w:t>Those Present</w:t>
      </w:r>
      <w:r>
        <w:rPr>
          <w:b/>
          <w:bCs/>
        </w:rPr>
        <w:t xml:space="preserve"> </w:t>
      </w:r>
      <w:r w:rsidRPr="002C775A">
        <w:t xml:space="preserve">Cllrs Sabina Manea-Nelken (Chair), Elaine Burgin, Jonathan </w:t>
      </w:r>
      <w:proofErr w:type="gramStart"/>
      <w:r w:rsidRPr="002C775A">
        <w:t>Good,  Andrew</w:t>
      </w:r>
      <w:proofErr w:type="gramEnd"/>
      <w:r w:rsidRPr="002C775A">
        <w:t xml:space="preserve"> Fletcher &amp; Nick Stanford</w:t>
      </w:r>
    </w:p>
    <w:p w14:paraId="0C6F32CE" w14:textId="546F7511" w:rsidR="00DC615E" w:rsidRPr="002C775A" w:rsidRDefault="00DC615E" w:rsidP="00DC615E">
      <w:r>
        <w:rPr>
          <w:b/>
          <w:bCs/>
        </w:rPr>
        <w:tab/>
        <w:t xml:space="preserve">ii) </w:t>
      </w:r>
      <w:r>
        <w:rPr>
          <w:b/>
          <w:bCs/>
        </w:rPr>
        <w:tab/>
      </w:r>
      <w:r w:rsidR="002C775A">
        <w:rPr>
          <w:b/>
          <w:bCs/>
        </w:rPr>
        <w:t>In Attendance</w:t>
      </w:r>
      <w:r w:rsidR="002C775A">
        <w:rPr>
          <w:b/>
          <w:bCs/>
        </w:rPr>
        <w:tab/>
      </w:r>
      <w:r w:rsidRPr="002C775A">
        <w:t>CBPC Clerk &amp; RFO Nige Mayglothling</w:t>
      </w:r>
    </w:p>
    <w:p w14:paraId="33DD215A" w14:textId="02474CF3" w:rsidR="00DC615E" w:rsidRPr="00C27BE7" w:rsidRDefault="00DC615E" w:rsidP="00A763AE">
      <w:pPr>
        <w:ind w:firstLine="720"/>
      </w:pPr>
      <w:r>
        <w:rPr>
          <w:b/>
          <w:bCs/>
        </w:rPr>
        <w:t xml:space="preserve">iii) </w:t>
      </w:r>
      <w:r>
        <w:rPr>
          <w:b/>
          <w:bCs/>
        </w:rPr>
        <w:tab/>
      </w:r>
      <w:r w:rsidR="002C775A">
        <w:rPr>
          <w:b/>
          <w:bCs/>
        </w:rPr>
        <w:t>Apologies</w:t>
      </w:r>
      <w:r w:rsidR="002C775A">
        <w:rPr>
          <w:b/>
          <w:bCs/>
        </w:rPr>
        <w:tab/>
      </w:r>
      <w:r w:rsidRPr="002C775A">
        <w:t>Cllr John Jennings, RBC Cllr Tina Combellack &amp; RBC Cllr Neil Clarke</w:t>
      </w:r>
    </w:p>
    <w:p w14:paraId="7600C661" w14:textId="5043AD49" w:rsidR="00C27BE7" w:rsidRPr="00DC615E" w:rsidRDefault="00DC615E" w:rsidP="00DC615E">
      <w:pPr>
        <w:rPr>
          <w:b/>
          <w:bCs/>
        </w:rPr>
      </w:pPr>
      <w:r>
        <w:rPr>
          <w:b/>
          <w:bCs/>
        </w:rPr>
        <w:t>M624</w:t>
      </w:r>
      <w:r>
        <w:rPr>
          <w:b/>
          <w:bCs/>
        </w:rPr>
        <w:tab/>
      </w:r>
      <w:r w:rsidR="00171440" w:rsidRPr="00DC615E">
        <w:rPr>
          <w:b/>
          <w:bCs/>
        </w:rPr>
        <w:t xml:space="preserve">Declarations of Interest </w:t>
      </w:r>
      <w:r w:rsidR="00171440" w:rsidRPr="002C775A">
        <w:t>in items scheduled for discussion</w:t>
      </w:r>
      <w:r w:rsidRPr="00DC615E">
        <w:rPr>
          <w:b/>
          <w:bCs/>
        </w:rPr>
        <w:tab/>
        <w:t xml:space="preserve">None </w:t>
      </w:r>
      <w:r w:rsidR="002C775A">
        <w:rPr>
          <w:b/>
          <w:bCs/>
        </w:rPr>
        <w:t>were N</w:t>
      </w:r>
      <w:r w:rsidRPr="00DC615E">
        <w:rPr>
          <w:b/>
          <w:bCs/>
        </w:rPr>
        <w:t>oted</w:t>
      </w:r>
    </w:p>
    <w:p w14:paraId="1F4CF856" w14:textId="374AD055" w:rsidR="00EA1C7A" w:rsidRPr="00DC615E" w:rsidRDefault="00DC615E" w:rsidP="00DC615E">
      <w:pPr>
        <w:rPr>
          <w:b/>
          <w:bCs/>
        </w:rPr>
      </w:pPr>
      <w:r>
        <w:rPr>
          <w:b/>
          <w:bCs/>
        </w:rPr>
        <w:t>M625</w:t>
      </w:r>
      <w:r>
        <w:rPr>
          <w:b/>
          <w:bCs/>
        </w:rPr>
        <w:tab/>
      </w:r>
      <w:r w:rsidRPr="002C775A">
        <w:rPr>
          <w:b/>
          <w:bCs/>
        </w:rPr>
        <w:t xml:space="preserve">Council </w:t>
      </w:r>
      <w:r>
        <w:rPr>
          <w:b/>
          <w:bCs/>
        </w:rPr>
        <w:t xml:space="preserve">APPROVED the </w:t>
      </w:r>
      <w:r w:rsidR="002350BC" w:rsidRPr="00DC615E">
        <w:rPr>
          <w:b/>
          <w:bCs/>
        </w:rPr>
        <w:t>Minutes of the Annual Parish</w:t>
      </w:r>
      <w:r w:rsidR="00C27BE7" w:rsidRPr="00DC615E">
        <w:rPr>
          <w:b/>
          <w:bCs/>
        </w:rPr>
        <w:t xml:space="preserve"> Council</w:t>
      </w:r>
      <w:r w:rsidR="002350BC" w:rsidRPr="00DC615E">
        <w:rPr>
          <w:b/>
          <w:bCs/>
        </w:rPr>
        <w:t xml:space="preserve"> </w:t>
      </w:r>
      <w:r w:rsidR="000C439D" w:rsidRPr="00DC615E">
        <w:rPr>
          <w:b/>
          <w:bCs/>
        </w:rPr>
        <w:t xml:space="preserve">Meeting </w:t>
      </w:r>
      <w:r w:rsidR="002350BC" w:rsidRPr="00DC615E">
        <w:rPr>
          <w:b/>
          <w:bCs/>
        </w:rPr>
        <w:t>held on 1</w:t>
      </w:r>
      <w:r w:rsidR="00C27BE7" w:rsidRPr="00DC615E">
        <w:rPr>
          <w:b/>
          <w:bCs/>
        </w:rPr>
        <w:t>5</w:t>
      </w:r>
      <w:r w:rsidR="002350BC" w:rsidRPr="00DC615E">
        <w:rPr>
          <w:b/>
          <w:bCs/>
        </w:rPr>
        <w:t xml:space="preserve"> Ma</w:t>
      </w:r>
      <w:r w:rsidR="00C27BE7" w:rsidRPr="00DC615E">
        <w:rPr>
          <w:b/>
          <w:bCs/>
        </w:rPr>
        <w:t>y</w:t>
      </w:r>
      <w:r w:rsidR="002350BC" w:rsidRPr="00DC615E">
        <w:rPr>
          <w:b/>
          <w:bCs/>
        </w:rPr>
        <w:t xml:space="preserve"> 2023</w:t>
      </w:r>
    </w:p>
    <w:p w14:paraId="694EBB73" w14:textId="7BF302A5" w:rsidR="00EA1C7A" w:rsidRDefault="00DC615E" w:rsidP="00A763AE">
      <w:pPr>
        <w:spacing w:after="0"/>
        <w:rPr>
          <w:b/>
          <w:bCs/>
        </w:rPr>
      </w:pPr>
      <w:r>
        <w:rPr>
          <w:b/>
          <w:bCs/>
        </w:rPr>
        <w:t>M626</w:t>
      </w:r>
      <w:r>
        <w:rPr>
          <w:b/>
          <w:bCs/>
        </w:rPr>
        <w:tab/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) </w:t>
      </w:r>
      <w:r w:rsidRPr="002C775A">
        <w:t>Council considered if there were a</w:t>
      </w:r>
      <w:r w:rsidR="00C27BE7" w:rsidRPr="002C775A">
        <w:t>ny</w:t>
      </w:r>
      <w:r w:rsidR="00C27BE7" w:rsidRPr="00DC615E">
        <w:rPr>
          <w:b/>
          <w:bCs/>
        </w:rPr>
        <w:t xml:space="preserve"> Urgent </w:t>
      </w:r>
      <w:r w:rsidR="002350BC" w:rsidRPr="00DC615E">
        <w:rPr>
          <w:b/>
          <w:bCs/>
        </w:rPr>
        <w:t xml:space="preserve">Matters Arising </w:t>
      </w:r>
      <w:proofErr w:type="gramStart"/>
      <w:r w:rsidR="00C27BE7" w:rsidRPr="00DC615E">
        <w:rPr>
          <w:b/>
          <w:bCs/>
        </w:rPr>
        <w:t>requiring</w:t>
      </w:r>
      <w:proofErr w:type="gramEnd"/>
      <w:r w:rsidR="00C27BE7" w:rsidRPr="00DC615E">
        <w:rPr>
          <w:b/>
          <w:bCs/>
        </w:rPr>
        <w:t xml:space="preserve"> Council Resolution before 17 July </w:t>
      </w:r>
      <w:r w:rsidR="00C27BE7" w:rsidRPr="002C775A">
        <w:t xml:space="preserve">that </w:t>
      </w:r>
      <w:r w:rsidR="002C775A" w:rsidRPr="002C775A">
        <w:t>we</w:t>
      </w:r>
      <w:r w:rsidR="00C27BE7" w:rsidRPr="002C775A">
        <w:t xml:space="preserve">re </w:t>
      </w:r>
      <w:r w:rsidR="002350BC" w:rsidRPr="002C775A">
        <w:t>not covered elsewhere on the Agenda</w:t>
      </w:r>
      <w:r w:rsidRPr="002C775A">
        <w:t xml:space="preserve"> </w:t>
      </w:r>
      <w:r w:rsidRPr="002C775A">
        <w:rPr>
          <w:b/>
          <w:bCs/>
        </w:rPr>
        <w:t xml:space="preserve">and </w:t>
      </w:r>
      <w:r w:rsidR="002C775A" w:rsidRPr="002C775A">
        <w:rPr>
          <w:b/>
          <w:bCs/>
        </w:rPr>
        <w:t>RESOLVED</w:t>
      </w:r>
      <w:r w:rsidRPr="002C775A">
        <w:rPr>
          <w:b/>
          <w:bCs/>
        </w:rPr>
        <w:t xml:space="preserve"> that there were none</w:t>
      </w:r>
    </w:p>
    <w:p w14:paraId="036493B0" w14:textId="563239A4" w:rsidR="00C27BE7" w:rsidRDefault="00DC615E" w:rsidP="00A763AE">
      <w:pPr>
        <w:spacing w:after="0"/>
        <w:rPr>
          <w:b/>
          <w:bCs/>
        </w:rPr>
      </w:pPr>
      <w:r>
        <w:rPr>
          <w:b/>
          <w:bCs/>
        </w:rPr>
        <w:tab/>
        <w:t>ii) Council NOTED that RBC had acknowledged receipt of all required CBPC Election papers.</w:t>
      </w:r>
    </w:p>
    <w:p w14:paraId="7BCC27E7" w14:textId="77777777" w:rsidR="00A763AE" w:rsidRPr="00A763AE" w:rsidRDefault="00A763AE" w:rsidP="00A763AE">
      <w:pPr>
        <w:spacing w:after="0"/>
        <w:rPr>
          <w:b/>
          <w:bCs/>
        </w:rPr>
      </w:pPr>
    </w:p>
    <w:p w14:paraId="71811381" w14:textId="30B075D9" w:rsidR="00F46E3D" w:rsidRPr="00DC615E" w:rsidRDefault="00DC615E" w:rsidP="00DC615E">
      <w:pPr>
        <w:rPr>
          <w:b/>
          <w:bCs/>
        </w:rPr>
      </w:pPr>
      <w:r>
        <w:rPr>
          <w:b/>
          <w:bCs/>
        </w:rPr>
        <w:t>M627</w:t>
      </w:r>
      <w:r>
        <w:rPr>
          <w:b/>
          <w:bCs/>
        </w:rPr>
        <w:tab/>
      </w:r>
      <w:r w:rsidR="002350BC" w:rsidRPr="00DC615E">
        <w:rPr>
          <w:b/>
          <w:bCs/>
        </w:rPr>
        <w:t>Finance</w:t>
      </w:r>
      <w:r w:rsidR="00D82625">
        <w:tab/>
      </w:r>
      <w:r w:rsidR="00C27BE7">
        <w:tab/>
      </w:r>
      <w:r w:rsidR="002C775A">
        <w:tab/>
      </w:r>
      <w:r w:rsidR="002C775A">
        <w:tab/>
      </w:r>
      <w:r w:rsidR="00C27BE7">
        <w:tab/>
      </w:r>
      <w:r w:rsidR="00D82625">
        <w:tab/>
      </w:r>
      <w:r w:rsidR="00D82625">
        <w:tab/>
      </w:r>
      <w:r w:rsidR="00D82625" w:rsidRPr="00DC615E">
        <w:rPr>
          <w:b/>
          <w:bCs/>
          <w:u w:val="single"/>
        </w:rPr>
        <w:t>Responsible Financial Officer</w:t>
      </w:r>
    </w:p>
    <w:p w14:paraId="5B2D0EF0" w14:textId="76E68950" w:rsidR="002350BC" w:rsidRDefault="00D82625" w:rsidP="00C27BE7">
      <w:pPr>
        <w:pStyle w:val="ListParagraph"/>
        <w:numPr>
          <w:ilvl w:val="0"/>
          <w:numId w:val="2"/>
        </w:numPr>
      </w:pPr>
      <w:r>
        <w:t>C</w:t>
      </w:r>
      <w:r w:rsidR="00DC615E">
        <w:t>ouncil c</w:t>
      </w:r>
      <w:r>
        <w:t>onsider</w:t>
      </w:r>
      <w:r w:rsidR="00DC615E">
        <w:t xml:space="preserve">ed and </w:t>
      </w:r>
      <w:r w:rsidR="00DC615E" w:rsidRPr="002C775A">
        <w:rPr>
          <w:b/>
          <w:bCs/>
        </w:rPr>
        <w:t xml:space="preserve">APPROVED </w:t>
      </w:r>
      <w:r w:rsidRPr="002C775A">
        <w:rPr>
          <w:b/>
          <w:bCs/>
        </w:rPr>
        <w:t>the 2023-24 Internal Auditors Report</w:t>
      </w:r>
    </w:p>
    <w:p w14:paraId="3C20AF71" w14:textId="298A1DEB" w:rsidR="002350BC" w:rsidRDefault="00DC615E" w:rsidP="002350BC">
      <w:pPr>
        <w:pStyle w:val="ListParagraph"/>
        <w:numPr>
          <w:ilvl w:val="0"/>
          <w:numId w:val="2"/>
        </w:numPr>
      </w:pPr>
      <w:r>
        <w:t>Council c</w:t>
      </w:r>
      <w:r w:rsidR="002350BC">
        <w:t>onsider</w:t>
      </w:r>
      <w:r>
        <w:t>ed</w:t>
      </w:r>
      <w:r w:rsidR="002350BC">
        <w:t xml:space="preserve"> </w:t>
      </w:r>
      <w:r>
        <w:t xml:space="preserve">and </w:t>
      </w:r>
      <w:r w:rsidRPr="002C775A">
        <w:rPr>
          <w:b/>
          <w:bCs/>
        </w:rPr>
        <w:t xml:space="preserve">APPROVED </w:t>
      </w:r>
      <w:r w:rsidR="002350BC" w:rsidRPr="002C775A">
        <w:rPr>
          <w:b/>
          <w:bCs/>
        </w:rPr>
        <w:t>the 2022-23 Annual Governance Declaration</w:t>
      </w:r>
    </w:p>
    <w:p w14:paraId="427817CF" w14:textId="0E952226" w:rsidR="002350BC" w:rsidRDefault="00DC615E" w:rsidP="002350BC">
      <w:pPr>
        <w:pStyle w:val="ListParagraph"/>
        <w:numPr>
          <w:ilvl w:val="0"/>
          <w:numId w:val="2"/>
        </w:numPr>
      </w:pPr>
      <w:r>
        <w:t>Council c</w:t>
      </w:r>
      <w:r w:rsidR="002350BC">
        <w:t xml:space="preserve">onsideration </w:t>
      </w:r>
      <w:r>
        <w:t xml:space="preserve">and </w:t>
      </w:r>
      <w:r w:rsidRPr="002C775A">
        <w:rPr>
          <w:b/>
          <w:bCs/>
        </w:rPr>
        <w:t>APPROVED</w:t>
      </w:r>
      <w:r w:rsidR="002350BC" w:rsidRPr="002C775A">
        <w:rPr>
          <w:b/>
          <w:bCs/>
        </w:rPr>
        <w:t xml:space="preserve"> the 2023-24 Accounting &amp; Financial Declaration</w:t>
      </w:r>
    </w:p>
    <w:p w14:paraId="6D90A250" w14:textId="608E6855" w:rsidR="002350BC" w:rsidRDefault="002350BC" w:rsidP="002350BC">
      <w:pPr>
        <w:pStyle w:val="ListParagraph"/>
        <w:numPr>
          <w:ilvl w:val="0"/>
          <w:numId w:val="2"/>
        </w:numPr>
      </w:pPr>
      <w:r>
        <w:t>Co</w:t>
      </w:r>
      <w:r w:rsidR="00DC615E">
        <w:t xml:space="preserve">uncil </w:t>
      </w:r>
      <w:r w:rsidR="00DC615E" w:rsidRPr="002C775A">
        <w:rPr>
          <w:b/>
          <w:bCs/>
        </w:rPr>
        <w:t xml:space="preserve">RESOLVED to </w:t>
      </w:r>
      <w:r w:rsidR="005009A0" w:rsidRPr="002C775A">
        <w:rPr>
          <w:b/>
          <w:bCs/>
        </w:rPr>
        <w:t>submit</w:t>
      </w:r>
      <w:r w:rsidRPr="002C775A">
        <w:rPr>
          <w:b/>
          <w:bCs/>
        </w:rPr>
        <w:t xml:space="preserve"> </w:t>
      </w:r>
      <w:r w:rsidR="005009A0" w:rsidRPr="002C775A">
        <w:rPr>
          <w:b/>
          <w:bCs/>
        </w:rPr>
        <w:t xml:space="preserve">a </w:t>
      </w:r>
      <w:r w:rsidR="00C634D3" w:rsidRPr="002C775A">
        <w:rPr>
          <w:b/>
          <w:bCs/>
        </w:rPr>
        <w:t xml:space="preserve">Certificate of </w:t>
      </w:r>
      <w:r w:rsidR="00D82625" w:rsidRPr="002C775A">
        <w:rPr>
          <w:b/>
          <w:bCs/>
        </w:rPr>
        <w:t xml:space="preserve">Exemption </w:t>
      </w:r>
      <w:r w:rsidR="005009A0" w:rsidRPr="002C775A">
        <w:rPr>
          <w:b/>
          <w:bCs/>
        </w:rPr>
        <w:t>for 2022-23</w:t>
      </w:r>
    </w:p>
    <w:p w14:paraId="4320AFC4" w14:textId="7CA5D8A0" w:rsidR="00EA1C7A" w:rsidRDefault="00C634D3" w:rsidP="00C27BE7">
      <w:pPr>
        <w:pStyle w:val="ListParagraph"/>
        <w:numPr>
          <w:ilvl w:val="0"/>
          <w:numId w:val="2"/>
        </w:numPr>
      </w:pPr>
      <w:r>
        <w:t>Co</w:t>
      </w:r>
      <w:r w:rsidR="005009A0">
        <w:t xml:space="preserve">uncil </w:t>
      </w:r>
      <w:r w:rsidR="005009A0" w:rsidRPr="002C775A">
        <w:rPr>
          <w:b/>
          <w:bCs/>
        </w:rPr>
        <w:t xml:space="preserve">RESOLVED that </w:t>
      </w:r>
      <w:r w:rsidRPr="002C775A">
        <w:rPr>
          <w:b/>
          <w:bCs/>
        </w:rPr>
        <w:t>the Period for Public Inspection</w:t>
      </w:r>
      <w:r w:rsidR="005009A0" w:rsidRPr="002C775A">
        <w:rPr>
          <w:b/>
          <w:bCs/>
        </w:rPr>
        <w:t xml:space="preserve"> be from </w:t>
      </w:r>
      <w:r w:rsidR="00C27BE7" w:rsidRPr="002C775A">
        <w:rPr>
          <w:b/>
          <w:bCs/>
        </w:rPr>
        <w:t>12</w:t>
      </w:r>
      <w:r w:rsidR="00D82625" w:rsidRPr="002C775A">
        <w:rPr>
          <w:b/>
          <w:bCs/>
        </w:rPr>
        <w:t xml:space="preserve"> June to </w:t>
      </w:r>
      <w:r w:rsidR="00C27BE7" w:rsidRPr="002C775A">
        <w:rPr>
          <w:b/>
          <w:bCs/>
        </w:rPr>
        <w:t>21</w:t>
      </w:r>
      <w:r w:rsidR="00D82625" w:rsidRPr="002C775A">
        <w:rPr>
          <w:b/>
          <w:bCs/>
        </w:rPr>
        <w:t xml:space="preserve"> July</w:t>
      </w:r>
      <w:r w:rsidR="005009A0" w:rsidRPr="002C775A">
        <w:rPr>
          <w:b/>
          <w:bCs/>
        </w:rPr>
        <w:t xml:space="preserve"> 2023</w:t>
      </w:r>
    </w:p>
    <w:p w14:paraId="30D56800" w14:textId="5E995CE1" w:rsidR="005009A0" w:rsidRDefault="005009A0" w:rsidP="00C27BE7">
      <w:pPr>
        <w:pStyle w:val="ListParagraph"/>
        <w:numPr>
          <w:ilvl w:val="0"/>
          <w:numId w:val="2"/>
        </w:numPr>
      </w:pPr>
      <w:r>
        <w:t xml:space="preserve">Council </w:t>
      </w:r>
      <w:r w:rsidRPr="002C775A">
        <w:rPr>
          <w:b/>
          <w:bCs/>
        </w:rPr>
        <w:t>NOTED</w:t>
      </w:r>
      <w:r>
        <w:t xml:space="preserve"> that Copy-sheets of the End-of-Year Unity Bank Balances would be appended to these Minutes, vis- </w:t>
      </w:r>
    </w:p>
    <w:p w14:paraId="39FBAFF7" w14:textId="18427A71" w:rsidR="005009A0" w:rsidRDefault="005009A0" w:rsidP="00A763AE">
      <w:pPr>
        <w:pStyle w:val="ListParagraph"/>
        <w:spacing w:after="0"/>
        <w:ind w:left="1080"/>
      </w:pPr>
      <w:r>
        <w:t xml:space="preserve">Current </w:t>
      </w:r>
      <w:proofErr w:type="gramStart"/>
      <w:r>
        <w:t>Account  £</w:t>
      </w:r>
      <w:proofErr w:type="gramEnd"/>
      <w:r>
        <w:t>199.79</w:t>
      </w:r>
      <w:r w:rsidR="00A763AE">
        <w:tab/>
      </w:r>
      <w:r>
        <w:t>Reserve Account</w:t>
      </w:r>
      <w:r w:rsidR="00A763AE">
        <w:t xml:space="preserve"> </w:t>
      </w:r>
      <w:r>
        <w:t>£21,612.98</w:t>
      </w:r>
      <w:r w:rsidR="00A763AE">
        <w:tab/>
      </w:r>
      <w:r>
        <w:t>De-Fib Account</w:t>
      </w:r>
      <w:r>
        <w:tab/>
      </w:r>
      <w:r w:rsidR="002C775A">
        <w:t>£</w:t>
      </w:r>
      <w:r>
        <w:t>2</w:t>
      </w:r>
      <w:r w:rsidR="002C775A">
        <w:t>,</w:t>
      </w:r>
      <w:r>
        <w:t>368.76</w:t>
      </w:r>
    </w:p>
    <w:p w14:paraId="257F2589" w14:textId="77777777" w:rsidR="005009A0" w:rsidRDefault="005009A0" w:rsidP="00A763AE">
      <w:pPr>
        <w:spacing w:after="0"/>
      </w:pPr>
      <w:r>
        <w:tab/>
        <w:t xml:space="preserve">e)  Council </w:t>
      </w:r>
      <w:r w:rsidRPr="002C775A">
        <w:rPr>
          <w:b/>
          <w:bCs/>
        </w:rPr>
        <w:t>NOTED a recommendation to transfer £318.78 from Current to Reserve</w:t>
      </w:r>
    </w:p>
    <w:p w14:paraId="124A23E8" w14:textId="3B12B860" w:rsidR="005009A0" w:rsidRDefault="005009A0" w:rsidP="00A763AE">
      <w:pPr>
        <w:spacing w:after="0"/>
      </w:pPr>
      <w:r>
        <w:tab/>
        <w:t xml:space="preserve">f)  Council </w:t>
      </w:r>
      <w:r w:rsidRPr="002C775A">
        <w:rPr>
          <w:b/>
          <w:bCs/>
        </w:rPr>
        <w:t xml:space="preserve">NOTED </w:t>
      </w:r>
      <w:r w:rsidR="00EC1792" w:rsidRPr="002C775A">
        <w:rPr>
          <w:b/>
          <w:bCs/>
        </w:rPr>
        <w:t xml:space="preserve">potential </w:t>
      </w:r>
      <w:r w:rsidRPr="002C775A">
        <w:rPr>
          <w:b/>
          <w:bCs/>
        </w:rPr>
        <w:t xml:space="preserve">expenditure </w:t>
      </w:r>
      <w:r w:rsidR="00EC1792" w:rsidRPr="002C775A">
        <w:rPr>
          <w:b/>
          <w:bCs/>
        </w:rPr>
        <w:t xml:space="preserve">of £4473.50 already </w:t>
      </w:r>
      <w:r w:rsidRPr="002C775A">
        <w:rPr>
          <w:b/>
          <w:bCs/>
        </w:rPr>
        <w:t>committed from Res</w:t>
      </w:r>
      <w:r w:rsidR="00EC1792" w:rsidRPr="002C775A">
        <w:rPr>
          <w:b/>
          <w:bCs/>
        </w:rPr>
        <w:t>e</w:t>
      </w:r>
      <w:r w:rsidRPr="002C775A">
        <w:rPr>
          <w:b/>
          <w:bCs/>
        </w:rPr>
        <w:t>rve</w:t>
      </w:r>
      <w:r>
        <w:t>, vis-</w:t>
      </w:r>
    </w:p>
    <w:p w14:paraId="6BE167C8" w14:textId="5379C40A" w:rsidR="005009A0" w:rsidRDefault="005009A0" w:rsidP="00A763AE">
      <w:pPr>
        <w:spacing w:after="0"/>
      </w:pPr>
      <w:r>
        <w:tab/>
      </w:r>
      <w:r>
        <w:tab/>
        <w:t>a)</w:t>
      </w:r>
      <w:r>
        <w:tab/>
      </w:r>
      <w:proofErr w:type="spellStart"/>
      <w:r>
        <w:t>Lengthsman’s</w:t>
      </w:r>
      <w:proofErr w:type="spellEnd"/>
      <w:r>
        <w:t xml:space="preserve"> Support</w:t>
      </w:r>
      <w:r>
        <w:tab/>
      </w:r>
      <w:r>
        <w:tab/>
        <w:t>£2,880</w:t>
      </w:r>
    </w:p>
    <w:p w14:paraId="61EA7815" w14:textId="4EE4A829" w:rsidR="005009A0" w:rsidRDefault="005009A0" w:rsidP="00A763AE">
      <w:pPr>
        <w:spacing w:after="0"/>
      </w:pPr>
      <w:r>
        <w:tab/>
      </w:r>
      <w:r>
        <w:tab/>
        <w:t>b)</w:t>
      </w:r>
      <w:r>
        <w:tab/>
        <w:t xml:space="preserve">Paddocks Lease (potential) </w:t>
      </w:r>
      <w:r>
        <w:tab/>
        <w:t>£500</w:t>
      </w:r>
    </w:p>
    <w:p w14:paraId="531462B4" w14:textId="41D878B6" w:rsidR="005009A0" w:rsidRDefault="005009A0" w:rsidP="00A763AE">
      <w:pPr>
        <w:spacing w:after="0"/>
      </w:pPr>
      <w:r>
        <w:tab/>
      </w:r>
      <w:r>
        <w:tab/>
        <w:t>c)</w:t>
      </w:r>
      <w:r>
        <w:tab/>
        <w:t>Village Shelter Repairs</w:t>
      </w:r>
      <w:r>
        <w:tab/>
      </w:r>
      <w:r>
        <w:tab/>
        <w:t>£1593.50*</w:t>
      </w:r>
      <w:r>
        <w:tab/>
      </w:r>
    </w:p>
    <w:p w14:paraId="0058F220" w14:textId="6F4D52FF" w:rsidR="00FB10DE" w:rsidRDefault="005009A0" w:rsidP="00FB10DE">
      <w:pPr>
        <w:spacing w:after="0"/>
        <w:ind w:left="1440" w:firstLine="720"/>
        <w:rPr>
          <w:i/>
          <w:iCs/>
        </w:rPr>
      </w:pPr>
      <w:r w:rsidRPr="00EC1792">
        <w:rPr>
          <w:i/>
          <w:iCs/>
        </w:rPr>
        <w:t>(*potentially higher due to additional tile purchase requirements</w:t>
      </w:r>
      <w:r w:rsidR="00A763AE">
        <w:rPr>
          <w:i/>
          <w:iCs/>
        </w:rPr>
        <w:t>)</w:t>
      </w:r>
    </w:p>
    <w:p w14:paraId="39764D01" w14:textId="77777777" w:rsidR="00FB10DE" w:rsidRDefault="00FB10DE" w:rsidP="00FB10DE">
      <w:pPr>
        <w:spacing w:after="0"/>
        <w:ind w:left="1440" w:firstLine="720"/>
        <w:rPr>
          <w:i/>
          <w:iCs/>
        </w:rPr>
      </w:pPr>
    </w:p>
    <w:p w14:paraId="6D6BEA9E" w14:textId="4BC56266" w:rsidR="00370CA6" w:rsidRDefault="00EC1792" w:rsidP="00A763AE">
      <w:pPr>
        <w:spacing w:after="0"/>
        <w:rPr>
          <w:i/>
          <w:iCs/>
        </w:rPr>
      </w:pPr>
      <w:r w:rsidRPr="00EC1792">
        <w:rPr>
          <w:b/>
          <w:bCs/>
        </w:rPr>
        <w:t>M 628</w:t>
      </w:r>
      <w:r>
        <w:rPr>
          <w:i/>
          <w:iCs/>
        </w:rPr>
        <w:t xml:space="preserve"> </w:t>
      </w:r>
      <w:r w:rsidR="00C27BE7" w:rsidRPr="00EC1792">
        <w:rPr>
          <w:b/>
          <w:bCs/>
        </w:rPr>
        <w:t>Councillors Considerations</w:t>
      </w:r>
    </w:p>
    <w:p w14:paraId="78096060" w14:textId="02F0100E" w:rsidR="00EC1792" w:rsidRPr="002C775A" w:rsidRDefault="00EC1792" w:rsidP="00EC1792">
      <w:pPr>
        <w:pStyle w:val="ListParagraph"/>
        <w:numPr>
          <w:ilvl w:val="0"/>
          <w:numId w:val="10"/>
        </w:numPr>
      </w:pPr>
      <w:r w:rsidRPr="002C775A">
        <w:t>The RFO confirmed that</w:t>
      </w:r>
      <w:r w:rsidRPr="002C775A">
        <w:rPr>
          <w:b/>
          <w:bCs/>
        </w:rPr>
        <w:t xml:space="preserve"> the outstanding Lengthsman Grant Award for 2022-3 has been chased up </w:t>
      </w:r>
      <w:r w:rsidRPr="002C775A">
        <w:t>with VIA Highways and RBC Finance</w:t>
      </w:r>
      <w:r w:rsidR="002C775A">
        <w:t>, remuneration awaited.</w:t>
      </w:r>
    </w:p>
    <w:p w14:paraId="704E88CB" w14:textId="38181BAA" w:rsidR="00EC1792" w:rsidRPr="002C775A" w:rsidRDefault="00EC1792" w:rsidP="00EC1792">
      <w:pPr>
        <w:pStyle w:val="ListParagraph"/>
        <w:numPr>
          <w:ilvl w:val="0"/>
          <w:numId w:val="10"/>
        </w:numPr>
      </w:pPr>
      <w:r w:rsidRPr="002C775A">
        <w:t xml:space="preserve">The possibility of a need to replace the South side </w:t>
      </w:r>
      <w:r w:rsidR="00FB10DE">
        <w:t xml:space="preserve">roof </w:t>
      </w:r>
      <w:r w:rsidRPr="002C775A">
        <w:t xml:space="preserve">tiles on the Village Hall was raised; </w:t>
      </w:r>
      <w:r w:rsidR="00FB10DE">
        <w:t xml:space="preserve">Council </w:t>
      </w:r>
      <w:r w:rsidRPr="002C775A">
        <w:t xml:space="preserve">NOTED that the VHMC are i/c this and that South-side may not require replacement for several more years, as </w:t>
      </w:r>
      <w:r w:rsidR="00FB10DE">
        <w:t xml:space="preserve">they </w:t>
      </w:r>
      <w:r w:rsidRPr="002C775A">
        <w:t xml:space="preserve">are still in a </w:t>
      </w:r>
      <w:r w:rsidR="00FB10DE">
        <w:t xml:space="preserve">far more </w:t>
      </w:r>
      <w:r w:rsidRPr="002C775A">
        <w:t xml:space="preserve">reasonable condition. Council NOTED that this potential cost </w:t>
      </w:r>
      <w:r w:rsidR="00FB10DE">
        <w:t xml:space="preserve">/ liability </w:t>
      </w:r>
      <w:r w:rsidRPr="002C775A">
        <w:t>may also influence the level of ongoing Reserve held by the PC</w:t>
      </w:r>
      <w:r w:rsidR="00FB10DE">
        <w:t>.</w:t>
      </w:r>
      <w:r w:rsidRPr="002C775A">
        <w:t xml:space="preserve"> </w:t>
      </w:r>
    </w:p>
    <w:p w14:paraId="7A3A1C94" w14:textId="131D44F7" w:rsidR="00C27BE7" w:rsidRPr="002C775A" w:rsidRDefault="00EC1792" w:rsidP="00FB10DE">
      <w:pPr>
        <w:pStyle w:val="ListParagraph"/>
        <w:numPr>
          <w:ilvl w:val="0"/>
          <w:numId w:val="10"/>
        </w:numPr>
      </w:pPr>
      <w:r w:rsidRPr="002C775A">
        <w:t xml:space="preserve">The availability of small grants via RBC / NCC for minor projects was also NOTED, with the intention that these sources may also be approached for support against any qualifying projects.  </w:t>
      </w:r>
    </w:p>
    <w:p w14:paraId="503B0F6D" w14:textId="03DB1233" w:rsidR="00757981" w:rsidRDefault="00EC1792" w:rsidP="00A763AE">
      <w:pPr>
        <w:spacing w:after="0"/>
        <w:rPr>
          <w:i/>
          <w:iCs/>
        </w:rPr>
      </w:pPr>
      <w:r>
        <w:rPr>
          <w:b/>
          <w:bCs/>
        </w:rPr>
        <w:t>M629</w:t>
      </w:r>
      <w:r>
        <w:rPr>
          <w:b/>
          <w:bCs/>
        </w:rPr>
        <w:tab/>
      </w:r>
      <w:r w:rsidRPr="00EC1792">
        <w:rPr>
          <w:b/>
          <w:bCs/>
        </w:rPr>
        <w:t xml:space="preserve">Council NOTED the </w:t>
      </w:r>
      <w:r w:rsidR="00B31B53" w:rsidRPr="00EC1792">
        <w:rPr>
          <w:b/>
          <w:bCs/>
        </w:rPr>
        <w:t>Provisional future meeting dates</w:t>
      </w:r>
      <w:r w:rsidR="00B31B53" w:rsidRPr="00EC1792">
        <w:rPr>
          <w:i/>
          <w:iCs/>
        </w:rPr>
        <w:t>: 17 July</w:t>
      </w:r>
      <w:r w:rsidR="00B31B53" w:rsidRPr="00EC1792">
        <w:rPr>
          <w:i/>
          <w:iCs/>
        </w:rPr>
        <w:tab/>
        <w:t xml:space="preserve">18 </w:t>
      </w:r>
      <w:proofErr w:type="gramStart"/>
      <w:r w:rsidR="00B31B53" w:rsidRPr="00EC1792">
        <w:rPr>
          <w:i/>
          <w:iCs/>
        </w:rPr>
        <w:t>September</w:t>
      </w:r>
      <w:r>
        <w:rPr>
          <w:i/>
          <w:iCs/>
        </w:rPr>
        <w:t xml:space="preserve">  </w:t>
      </w:r>
      <w:r w:rsidR="00B31B53" w:rsidRPr="00EC1792">
        <w:rPr>
          <w:i/>
          <w:iCs/>
        </w:rPr>
        <w:t>27</w:t>
      </w:r>
      <w:proofErr w:type="gramEnd"/>
      <w:r w:rsidR="00B31B53" w:rsidRPr="00EC1792">
        <w:rPr>
          <w:i/>
          <w:iCs/>
        </w:rPr>
        <w:t xml:space="preserve"> November</w:t>
      </w:r>
    </w:p>
    <w:p w14:paraId="1F0E16B9" w14:textId="77777777" w:rsidR="002C775A" w:rsidRDefault="002C775A" w:rsidP="000C439D">
      <w:pPr>
        <w:spacing w:after="0"/>
        <w:rPr>
          <w:b/>
          <w:bCs/>
          <w:i/>
          <w:iCs/>
        </w:rPr>
      </w:pPr>
    </w:p>
    <w:p w14:paraId="73990324" w14:textId="2080E452" w:rsidR="002C775A" w:rsidRDefault="00EC1792" w:rsidP="000C439D">
      <w:pPr>
        <w:spacing w:after="0"/>
        <w:rPr>
          <w:b/>
          <w:bCs/>
          <w:i/>
          <w:iCs/>
        </w:rPr>
      </w:pPr>
      <w:r w:rsidRPr="002C775A">
        <w:rPr>
          <w:b/>
          <w:bCs/>
          <w:i/>
          <w:iCs/>
        </w:rPr>
        <w:t>There being no further business the Chair closed the meeting at 1742hrs</w:t>
      </w:r>
    </w:p>
    <w:p w14:paraId="26D56431" w14:textId="77777777" w:rsidR="00FB10DE" w:rsidRPr="00FB10DE" w:rsidRDefault="00FB10DE" w:rsidP="000C439D">
      <w:pPr>
        <w:spacing w:after="0"/>
        <w:rPr>
          <w:b/>
          <w:bCs/>
          <w:i/>
          <w:iCs/>
        </w:rPr>
      </w:pPr>
    </w:p>
    <w:p w14:paraId="07B4B997" w14:textId="25B56A17" w:rsidR="000C439D" w:rsidRPr="00757981" w:rsidRDefault="00EC1792" w:rsidP="000C439D">
      <w:pPr>
        <w:spacing w:after="0"/>
        <w:rPr>
          <w:i/>
          <w:iCs/>
        </w:rPr>
      </w:pPr>
      <w:r>
        <w:rPr>
          <w:i/>
          <w:iCs/>
        </w:rPr>
        <w:t>Signed_________________________________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Date_______________________</w:t>
      </w:r>
    </w:p>
    <w:sectPr w:rsidR="000C439D" w:rsidRPr="007579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81A3" w14:textId="77777777" w:rsidR="003A080C" w:rsidRDefault="003A080C" w:rsidP="00B31B53">
      <w:pPr>
        <w:spacing w:after="0" w:line="240" w:lineRule="auto"/>
      </w:pPr>
      <w:r>
        <w:separator/>
      </w:r>
    </w:p>
  </w:endnote>
  <w:endnote w:type="continuationSeparator" w:id="0">
    <w:p w14:paraId="7AEC0C69" w14:textId="77777777" w:rsidR="003A080C" w:rsidRDefault="003A080C" w:rsidP="00B3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AF10" w14:textId="77777777" w:rsidR="003A080C" w:rsidRDefault="003A080C" w:rsidP="00B31B53">
      <w:pPr>
        <w:spacing w:after="0" w:line="240" w:lineRule="auto"/>
      </w:pPr>
      <w:r>
        <w:separator/>
      </w:r>
    </w:p>
  </w:footnote>
  <w:footnote w:type="continuationSeparator" w:id="0">
    <w:p w14:paraId="758C2EDD" w14:textId="77777777" w:rsidR="003A080C" w:rsidRDefault="003A080C" w:rsidP="00B3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2275" w14:textId="7DDF1772" w:rsidR="00B31B53" w:rsidRPr="00B31B53" w:rsidRDefault="00B31B53" w:rsidP="00B31B53">
    <w:pPr>
      <w:spacing w:after="0"/>
      <w:jc w:val="center"/>
      <w:rPr>
        <w:b/>
        <w:bCs/>
      </w:rPr>
    </w:pPr>
    <w:r w:rsidRPr="00B31B53">
      <w:rPr>
        <w:b/>
        <w:bCs/>
      </w:rPr>
      <w:t xml:space="preserve">Draft </w:t>
    </w:r>
    <w:r w:rsidR="00DC615E">
      <w:rPr>
        <w:b/>
        <w:bCs/>
      </w:rPr>
      <w:t>Minutes for</w:t>
    </w:r>
    <w:r w:rsidRPr="00B31B53">
      <w:rPr>
        <w:b/>
        <w:bCs/>
      </w:rPr>
      <w:t xml:space="preserve"> </w:t>
    </w:r>
    <w:r w:rsidR="00C27BE7">
      <w:rPr>
        <w:b/>
        <w:bCs/>
      </w:rPr>
      <w:t>a</w:t>
    </w:r>
    <w:r w:rsidRPr="00B31B53">
      <w:rPr>
        <w:b/>
        <w:bCs/>
      </w:rPr>
      <w:t xml:space="preserve"> Colston Bassett Parish Council Meeting</w:t>
    </w:r>
  </w:p>
  <w:p w14:paraId="7B35FCE6" w14:textId="3E8FCD1E" w:rsidR="00B31B53" w:rsidRPr="00B31B53" w:rsidRDefault="00B31B53" w:rsidP="00B31B53">
    <w:pPr>
      <w:spacing w:after="0"/>
      <w:jc w:val="center"/>
      <w:rPr>
        <w:b/>
        <w:bCs/>
      </w:rPr>
    </w:pPr>
    <w:r w:rsidRPr="00B31B53">
      <w:rPr>
        <w:b/>
        <w:bCs/>
      </w:rPr>
      <w:t xml:space="preserve">held on </w:t>
    </w:r>
    <w:r w:rsidR="00C27BE7">
      <w:rPr>
        <w:b/>
        <w:bCs/>
      </w:rPr>
      <w:t>June</w:t>
    </w:r>
    <w:r w:rsidRPr="00B31B53">
      <w:rPr>
        <w:b/>
        <w:bCs/>
      </w:rPr>
      <w:t xml:space="preserve"> 5 2023 from 7pm at the Colston Bassett Village Hall</w:t>
    </w:r>
  </w:p>
  <w:p w14:paraId="7743C708" w14:textId="77777777" w:rsidR="00B31B53" w:rsidRDefault="00B31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C95"/>
    <w:multiLevelType w:val="hybridMultilevel"/>
    <w:tmpl w:val="348A119C"/>
    <w:lvl w:ilvl="0" w:tplc="DD92C86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2D04"/>
    <w:multiLevelType w:val="hybridMultilevel"/>
    <w:tmpl w:val="04905E84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F6382"/>
    <w:multiLevelType w:val="hybridMultilevel"/>
    <w:tmpl w:val="61D21F16"/>
    <w:lvl w:ilvl="0" w:tplc="E4CE3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741B23"/>
    <w:multiLevelType w:val="hybridMultilevel"/>
    <w:tmpl w:val="0B0E55F0"/>
    <w:lvl w:ilvl="0" w:tplc="A5BE1C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A92D2D"/>
    <w:multiLevelType w:val="hybridMultilevel"/>
    <w:tmpl w:val="59CC7B1A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B879B1"/>
    <w:multiLevelType w:val="hybridMultilevel"/>
    <w:tmpl w:val="E916B6E2"/>
    <w:lvl w:ilvl="0" w:tplc="8D0A3DB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61168D"/>
    <w:multiLevelType w:val="hybridMultilevel"/>
    <w:tmpl w:val="4DAE5EFA"/>
    <w:lvl w:ilvl="0" w:tplc="ED241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5D5877"/>
    <w:multiLevelType w:val="hybridMultilevel"/>
    <w:tmpl w:val="55DAF4F0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F9791B"/>
    <w:multiLevelType w:val="hybridMultilevel"/>
    <w:tmpl w:val="2200BEDA"/>
    <w:lvl w:ilvl="0" w:tplc="3B9C27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EC7D0C"/>
    <w:multiLevelType w:val="hybridMultilevel"/>
    <w:tmpl w:val="2E9A0EA8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4100497">
    <w:abstractNumId w:val="0"/>
  </w:num>
  <w:num w:numId="2" w16cid:durableId="565262971">
    <w:abstractNumId w:val="4"/>
  </w:num>
  <w:num w:numId="3" w16cid:durableId="351541919">
    <w:abstractNumId w:val="1"/>
  </w:num>
  <w:num w:numId="4" w16cid:durableId="686829180">
    <w:abstractNumId w:val="9"/>
  </w:num>
  <w:num w:numId="5" w16cid:durableId="748388154">
    <w:abstractNumId w:val="7"/>
  </w:num>
  <w:num w:numId="6" w16cid:durableId="2042365082">
    <w:abstractNumId w:val="5"/>
  </w:num>
  <w:num w:numId="7" w16cid:durableId="2091266333">
    <w:abstractNumId w:val="2"/>
  </w:num>
  <w:num w:numId="8" w16cid:durableId="462775666">
    <w:abstractNumId w:val="8"/>
  </w:num>
  <w:num w:numId="9" w16cid:durableId="1015576900">
    <w:abstractNumId w:val="6"/>
  </w:num>
  <w:num w:numId="10" w16cid:durableId="119306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BC"/>
    <w:rsid w:val="00074A64"/>
    <w:rsid w:val="000C439D"/>
    <w:rsid w:val="000E3DB6"/>
    <w:rsid w:val="00137FC1"/>
    <w:rsid w:val="00146966"/>
    <w:rsid w:val="00171440"/>
    <w:rsid w:val="001722CC"/>
    <w:rsid w:val="001915BE"/>
    <w:rsid w:val="001A099C"/>
    <w:rsid w:val="002350BC"/>
    <w:rsid w:val="00247E61"/>
    <w:rsid w:val="002C775A"/>
    <w:rsid w:val="00370CA6"/>
    <w:rsid w:val="003A080C"/>
    <w:rsid w:val="004C5A68"/>
    <w:rsid w:val="005009A0"/>
    <w:rsid w:val="006357EB"/>
    <w:rsid w:val="0074374D"/>
    <w:rsid w:val="00757981"/>
    <w:rsid w:val="0088441D"/>
    <w:rsid w:val="00A67976"/>
    <w:rsid w:val="00A763AE"/>
    <w:rsid w:val="00AC6925"/>
    <w:rsid w:val="00AE6449"/>
    <w:rsid w:val="00B31B53"/>
    <w:rsid w:val="00BD2023"/>
    <w:rsid w:val="00C2367E"/>
    <w:rsid w:val="00C27BE7"/>
    <w:rsid w:val="00C568DC"/>
    <w:rsid w:val="00C571EA"/>
    <w:rsid w:val="00C634D3"/>
    <w:rsid w:val="00CB5E8D"/>
    <w:rsid w:val="00CE23DD"/>
    <w:rsid w:val="00CF08EF"/>
    <w:rsid w:val="00D34CAB"/>
    <w:rsid w:val="00D82625"/>
    <w:rsid w:val="00D84294"/>
    <w:rsid w:val="00DC615E"/>
    <w:rsid w:val="00EA1C7A"/>
    <w:rsid w:val="00EC1792"/>
    <w:rsid w:val="00F101E8"/>
    <w:rsid w:val="00F46E3D"/>
    <w:rsid w:val="00FB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4BDE"/>
  <w15:chartTrackingRefBased/>
  <w15:docId w15:val="{F2CB1647-641B-4E67-AE55-13547F04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B53"/>
  </w:style>
  <w:style w:type="paragraph" w:styleId="Footer">
    <w:name w:val="footer"/>
    <w:basedOn w:val="Normal"/>
    <w:link w:val="FooterChar"/>
    <w:uiPriority w:val="99"/>
    <w:unhideWhenUsed/>
    <w:rsid w:val="00B31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2316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Mayglothling</dc:creator>
  <cp:keywords/>
  <dc:description/>
  <cp:lastModifiedBy>Nigel Mayglothling</cp:lastModifiedBy>
  <cp:revision>3</cp:revision>
  <cp:lastPrinted>2023-05-15T11:01:00Z</cp:lastPrinted>
  <dcterms:created xsi:type="dcterms:W3CDTF">2023-06-05T19:39:00Z</dcterms:created>
  <dcterms:modified xsi:type="dcterms:W3CDTF">2023-06-05T19:45:00Z</dcterms:modified>
</cp:coreProperties>
</file>