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39D7" w14:textId="4231ED44" w:rsidR="00B922D0" w:rsidRPr="00454420" w:rsidRDefault="00A5148C" w:rsidP="00314BCE">
      <w:pPr>
        <w:spacing w:after="120"/>
        <w:rPr>
          <w:b/>
          <w:bCs/>
        </w:rPr>
      </w:pPr>
      <w:r>
        <w:rPr>
          <w:b/>
          <w:bCs/>
        </w:rPr>
        <w:t>1</w:t>
      </w:r>
      <w:r w:rsidR="00BB02FA">
        <w:rPr>
          <w:b/>
          <w:bCs/>
        </w:rPr>
        <w:t xml:space="preserve"> </w:t>
      </w:r>
      <w:r w:rsidR="00BB02FA">
        <w:rPr>
          <w:b/>
          <w:bCs/>
        </w:rPr>
        <w:tab/>
      </w:r>
      <w:r w:rsidR="00294AA3">
        <w:rPr>
          <w:b/>
          <w:bCs/>
        </w:rPr>
        <w:t xml:space="preserve">Those </w:t>
      </w:r>
      <w:r w:rsidR="00841098" w:rsidRPr="00454420">
        <w:rPr>
          <w:b/>
          <w:bCs/>
        </w:rPr>
        <w:t>Present</w:t>
      </w:r>
      <w:r w:rsidR="00294AA3">
        <w:rPr>
          <w:b/>
          <w:bCs/>
        </w:rPr>
        <w:t>, in Attendance and any Apologies for Absence</w:t>
      </w:r>
      <w:r w:rsidR="00BB02FA">
        <w:rPr>
          <w:b/>
          <w:bCs/>
        </w:rPr>
        <w:t xml:space="preserve"> </w:t>
      </w:r>
    </w:p>
    <w:p w14:paraId="0AD1E885" w14:textId="65976600" w:rsidR="00B922D0" w:rsidRPr="005A49BC" w:rsidRDefault="00294AA3" w:rsidP="00314BCE">
      <w:pPr>
        <w:spacing w:after="120"/>
      </w:pPr>
      <w:r>
        <w:rPr>
          <w:b/>
          <w:bCs/>
        </w:rPr>
        <w:t>2</w:t>
      </w:r>
      <w:r w:rsidR="00A84D44">
        <w:rPr>
          <w:b/>
          <w:bCs/>
        </w:rPr>
        <w:tab/>
      </w:r>
      <w:r w:rsidR="00841098" w:rsidRPr="00454420">
        <w:rPr>
          <w:b/>
          <w:bCs/>
        </w:rPr>
        <w:t>Declarations of Interest</w:t>
      </w:r>
      <w:r w:rsidR="00A84D44">
        <w:rPr>
          <w:b/>
          <w:bCs/>
        </w:rPr>
        <w:tab/>
      </w:r>
    </w:p>
    <w:p w14:paraId="5E6A3240" w14:textId="14EE21A4" w:rsidR="00B922D0" w:rsidRPr="005A49BC" w:rsidRDefault="00294AA3" w:rsidP="00841098">
      <w:r>
        <w:rPr>
          <w:b/>
          <w:bCs/>
        </w:rPr>
        <w:t>3</w:t>
      </w:r>
      <w:r>
        <w:rPr>
          <w:b/>
          <w:bCs/>
        </w:rPr>
        <w:tab/>
      </w:r>
      <w:r w:rsidR="00A84D44" w:rsidRPr="00294AA3">
        <w:rPr>
          <w:b/>
          <w:bCs/>
        </w:rPr>
        <w:t xml:space="preserve"> </w:t>
      </w:r>
      <w:r w:rsidRPr="00294AA3">
        <w:rPr>
          <w:b/>
          <w:bCs/>
        </w:rPr>
        <w:t xml:space="preserve">To Consider the </w:t>
      </w:r>
      <w:r>
        <w:rPr>
          <w:b/>
          <w:bCs/>
        </w:rPr>
        <w:t xml:space="preserve">Draft </w:t>
      </w:r>
      <w:r w:rsidRPr="00294AA3">
        <w:rPr>
          <w:b/>
          <w:bCs/>
        </w:rPr>
        <w:t>M</w:t>
      </w:r>
      <w:r w:rsidR="00841098" w:rsidRPr="00294AA3">
        <w:rPr>
          <w:b/>
          <w:bCs/>
        </w:rPr>
        <w:t>inutes</w:t>
      </w:r>
      <w:r w:rsidR="00841098" w:rsidRPr="005A49BC">
        <w:rPr>
          <w:b/>
          <w:bCs/>
        </w:rPr>
        <w:t xml:space="preserve"> of </w:t>
      </w:r>
      <w:r>
        <w:rPr>
          <w:b/>
          <w:bCs/>
        </w:rPr>
        <w:t>12 December</w:t>
      </w:r>
      <w:r w:rsidR="00841098" w:rsidRPr="005A49BC">
        <w:rPr>
          <w:b/>
          <w:bCs/>
        </w:rPr>
        <w:t xml:space="preserve"> 2022</w:t>
      </w:r>
    </w:p>
    <w:p w14:paraId="5D4E9D76" w14:textId="590EA49A" w:rsidR="00B922D0" w:rsidRPr="00601802" w:rsidRDefault="00A84D44" w:rsidP="00C850F0">
      <w:pPr>
        <w:spacing w:after="0"/>
        <w:rPr>
          <w:b/>
          <w:bCs/>
        </w:rPr>
      </w:pPr>
      <w:r>
        <w:rPr>
          <w:b/>
          <w:bCs/>
        </w:rPr>
        <w:t>4</w:t>
      </w:r>
      <w:r w:rsidR="00841098" w:rsidRPr="00454420">
        <w:rPr>
          <w:b/>
          <w:bCs/>
        </w:rPr>
        <w:t xml:space="preserve"> </w:t>
      </w:r>
      <w:r w:rsidR="00294AA3">
        <w:rPr>
          <w:b/>
          <w:bCs/>
        </w:rPr>
        <w:tab/>
      </w:r>
      <w:r>
        <w:rPr>
          <w:b/>
          <w:bCs/>
        </w:rPr>
        <w:t>I</w:t>
      </w:r>
      <w:r w:rsidR="00841098" w:rsidRPr="00454420">
        <w:rPr>
          <w:b/>
          <w:bCs/>
        </w:rPr>
        <w:t>tems not covered elsewhere in the Agenda</w:t>
      </w:r>
      <w:r w:rsidR="00601802">
        <w:rPr>
          <w:b/>
          <w:bCs/>
        </w:rPr>
        <w:t xml:space="preserve"> and Item Updates</w:t>
      </w:r>
      <w:r w:rsidR="00294AA3">
        <w:rPr>
          <w:b/>
          <w:bCs/>
        </w:rPr>
        <w:t xml:space="preserve"> </w:t>
      </w:r>
      <w:r w:rsidR="00294AA3" w:rsidRPr="00EB21B7">
        <w:rPr>
          <w:b/>
          <w:bCs/>
          <w:i/>
          <w:iCs/>
        </w:rPr>
        <w:t>(Clerk’s Report)</w:t>
      </w:r>
    </w:p>
    <w:p w14:paraId="74E89FD6" w14:textId="365F9842" w:rsidR="00294AA3" w:rsidRPr="00587308" w:rsidRDefault="00294AA3" w:rsidP="00294AA3">
      <w:pPr>
        <w:pStyle w:val="ListParagraph"/>
        <w:numPr>
          <w:ilvl w:val="0"/>
          <w:numId w:val="6"/>
        </w:numPr>
      </w:pPr>
      <w:r w:rsidRPr="00587308">
        <w:t xml:space="preserve">Community Accounting Plus have acknowledged </w:t>
      </w:r>
      <w:r w:rsidR="00035184" w:rsidRPr="00587308">
        <w:t xml:space="preserve">receipt of </w:t>
      </w:r>
      <w:r w:rsidRPr="00587308">
        <w:t>2022-23 Salary Scales</w:t>
      </w:r>
    </w:p>
    <w:p w14:paraId="0C60FB70" w14:textId="10BB2770" w:rsidR="00035184" w:rsidRPr="00587308" w:rsidRDefault="00035184" w:rsidP="00294AA3">
      <w:pPr>
        <w:pStyle w:val="ListParagraph"/>
        <w:numPr>
          <w:ilvl w:val="0"/>
          <w:numId w:val="6"/>
        </w:numPr>
      </w:pPr>
      <w:r w:rsidRPr="00587308">
        <w:t xml:space="preserve">Clerk </w:t>
      </w:r>
      <w:r w:rsidR="00587308" w:rsidRPr="00587308">
        <w:t xml:space="preserve">to </w:t>
      </w:r>
      <w:r w:rsidRPr="00587308">
        <w:t xml:space="preserve">contact Heartbeat Trust </w:t>
      </w:r>
      <w:r w:rsidR="00F928F4" w:rsidRPr="00587308">
        <w:t>for</w:t>
      </w:r>
      <w:r w:rsidRPr="00587308">
        <w:t xml:space="preserve"> Defib Training, </w:t>
      </w:r>
      <w:proofErr w:type="spellStart"/>
      <w:r w:rsidRPr="00587308">
        <w:t>p</w:t>
      </w:r>
      <w:r w:rsidR="00F928F4" w:rsidRPr="00587308">
        <w:t>oss</w:t>
      </w:r>
      <w:proofErr w:type="spellEnd"/>
      <w:r w:rsidRPr="00587308">
        <w:t xml:space="preserve"> March / April 2023 (</w:t>
      </w:r>
      <w:r w:rsidR="00587308" w:rsidRPr="00587308">
        <w:t>lead/</w:t>
      </w:r>
      <w:r w:rsidRPr="00587308">
        <w:t>hos</w:t>
      </w:r>
      <w:r w:rsidR="00F928F4" w:rsidRPr="00587308">
        <w:t xml:space="preserve">t </w:t>
      </w:r>
      <w:proofErr w:type="spellStart"/>
      <w:r w:rsidR="00587308" w:rsidRPr="00587308">
        <w:t>reqd</w:t>
      </w:r>
      <w:proofErr w:type="spellEnd"/>
      <w:r w:rsidRPr="00587308">
        <w:t>)</w:t>
      </w:r>
    </w:p>
    <w:p w14:paraId="52E0F635" w14:textId="6BDD5A3E" w:rsidR="00A84D44" w:rsidRPr="00587308" w:rsidRDefault="00A84D44" w:rsidP="00587308">
      <w:pPr>
        <w:pStyle w:val="ListParagraph"/>
        <w:numPr>
          <w:ilvl w:val="0"/>
          <w:numId w:val="6"/>
        </w:numPr>
        <w:spacing w:before="240"/>
        <w:rPr>
          <w:i/>
          <w:iCs/>
        </w:rPr>
      </w:pPr>
      <w:r w:rsidRPr="00587308">
        <w:rPr>
          <w:i/>
          <w:iCs/>
        </w:rPr>
        <w:t xml:space="preserve">Lengthsman; no </w:t>
      </w:r>
      <w:r w:rsidR="00F928F4" w:rsidRPr="00587308">
        <w:rPr>
          <w:i/>
          <w:iCs/>
        </w:rPr>
        <w:t>(</w:t>
      </w:r>
      <w:r w:rsidRPr="00587308">
        <w:rPr>
          <w:i/>
          <w:iCs/>
        </w:rPr>
        <w:t xml:space="preserve">local </w:t>
      </w:r>
      <w:r w:rsidR="00F928F4" w:rsidRPr="00587308">
        <w:rPr>
          <w:i/>
          <w:iCs/>
        </w:rPr>
        <w:t xml:space="preserve">or other) </w:t>
      </w:r>
      <w:r w:rsidRPr="00587308">
        <w:rPr>
          <w:i/>
          <w:iCs/>
        </w:rPr>
        <w:t>interest</w:t>
      </w:r>
      <w:r w:rsidR="00F928F4" w:rsidRPr="00587308">
        <w:rPr>
          <w:i/>
          <w:iCs/>
        </w:rPr>
        <w:t xml:space="preserve"> to date.</w:t>
      </w:r>
      <w:r w:rsidRPr="00587308">
        <w:rPr>
          <w:i/>
          <w:iCs/>
        </w:rPr>
        <w:t xml:space="preserve"> </w:t>
      </w:r>
      <w:r w:rsidR="00FA7435" w:rsidRPr="00587308">
        <w:rPr>
          <w:i/>
          <w:iCs/>
        </w:rPr>
        <w:t>Reminder sent to residents</w:t>
      </w:r>
      <w:r w:rsidR="00587308" w:rsidRPr="00587308">
        <w:rPr>
          <w:i/>
          <w:iCs/>
        </w:rPr>
        <w:t xml:space="preserve"> </w:t>
      </w:r>
      <w:r w:rsidR="00587308" w:rsidRPr="00587308">
        <w:rPr>
          <w:i/>
          <w:iCs/>
          <w:u w:val="single"/>
        </w:rPr>
        <w:t>(on Agenda: 8a)</w:t>
      </w:r>
    </w:p>
    <w:p w14:paraId="7DA2374C" w14:textId="69EEDDC0" w:rsidR="00A84D44" w:rsidRPr="00587308" w:rsidRDefault="00A84D44" w:rsidP="00035184">
      <w:pPr>
        <w:pStyle w:val="ListParagraph"/>
        <w:numPr>
          <w:ilvl w:val="0"/>
          <w:numId w:val="6"/>
        </w:numPr>
      </w:pPr>
      <w:r w:rsidRPr="00587308">
        <w:t xml:space="preserve">Defib replacement Battery &amp; Pads </w:t>
      </w:r>
      <w:r w:rsidR="00035184" w:rsidRPr="00587308">
        <w:t>installed (thanks to Michael &amp; Jackie Fish)</w:t>
      </w:r>
      <w:r w:rsidRPr="00587308">
        <w:t xml:space="preserve"> </w:t>
      </w:r>
    </w:p>
    <w:p w14:paraId="0BBDF867" w14:textId="172E3C61" w:rsidR="00641741" w:rsidRPr="00587308" w:rsidRDefault="00641741" w:rsidP="00035184">
      <w:pPr>
        <w:pStyle w:val="ListParagraph"/>
        <w:numPr>
          <w:ilvl w:val="0"/>
          <w:numId w:val="6"/>
        </w:numPr>
      </w:pPr>
      <w:r w:rsidRPr="00587308">
        <w:t>Streetwise 2022 Mowing Invoice 2</w:t>
      </w:r>
      <w:r w:rsidR="001D566F" w:rsidRPr="00587308">
        <w:t>. Sue Harvey (now left Streetwise) advised in December that she had already twice requested issue of this invoice to CBPC. Still not yet received.</w:t>
      </w:r>
    </w:p>
    <w:p w14:paraId="5330536C" w14:textId="44BBA03B" w:rsidR="00A84D44" w:rsidRPr="00587308" w:rsidRDefault="00A84D44" w:rsidP="00A84D44">
      <w:pPr>
        <w:pStyle w:val="ListParagraph"/>
        <w:numPr>
          <w:ilvl w:val="0"/>
          <w:numId w:val="6"/>
        </w:numPr>
      </w:pPr>
      <w:r w:rsidRPr="00587308">
        <w:t>2022-3 Flood</w:t>
      </w:r>
      <w:r w:rsidR="00FA7435" w:rsidRPr="00587308">
        <w:t>s</w:t>
      </w:r>
      <w:r w:rsidRPr="00587308">
        <w:t xml:space="preserve">; </w:t>
      </w:r>
      <w:r w:rsidR="00035184" w:rsidRPr="00587308">
        <w:t>warning si</w:t>
      </w:r>
      <w:r w:rsidR="00FA7435" w:rsidRPr="00587308">
        <w:t>gn</w:t>
      </w:r>
      <w:r w:rsidR="00035184" w:rsidRPr="00587308">
        <w:t>s &amp; cones distributed. (thanks to Jim Mcguirk</w:t>
      </w:r>
      <w:r w:rsidR="00FA7435" w:rsidRPr="00587308">
        <w:t xml:space="preserve"> &amp; group members</w:t>
      </w:r>
      <w:r w:rsidR="00035184" w:rsidRPr="00587308">
        <w:t>)</w:t>
      </w:r>
    </w:p>
    <w:p w14:paraId="1E9860E3" w14:textId="23929008" w:rsidR="00A84D44" w:rsidRPr="00587308" w:rsidRDefault="00A84D44" w:rsidP="00A84D44">
      <w:pPr>
        <w:pStyle w:val="ListParagraph"/>
        <w:numPr>
          <w:ilvl w:val="0"/>
          <w:numId w:val="6"/>
        </w:numPr>
      </w:pPr>
      <w:r w:rsidRPr="00587308">
        <w:t xml:space="preserve">VAT refund Jan-Oct 2022 (£525.35) </w:t>
      </w:r>
      <w:r w:rsidR="00035184" w:rsidRPr="00587308">
        <w:t>received from</w:t>
      </w:r>
      <w:r w:rsidRPr="00587308">
        <w:t xml:space="preserve"> HMRC.</w:t>
      </w:r>
    </w:p>
    <w:p w14:paraId="48AC5B65" w14:textId="5290E7B7" w:rsidR="00E661ED" w:rsidRPr="00587308" w:rsidRDefault="00E661ED" w:rsidP="00A84D44">
      <w:pPr>
        <w:pStyle w:val="ListParagraph"/>
        <w:numPr>
          <w:ilvl w:val="0"/>
          <w:numId w:val="6"/>
        </w:numPr>
      </w:pPr>
      <w:r w:rsidRPr="00587308">
        <w:t>Christmas Bags delivered &amp; settlement made (thanks to Cllr Josie Mcguirk &amp; Mrs Jane Clark)</w:t>
      </w:r>
    </w:p>
    <w:p w14:paraId="6799DFEF" w14:textId="15597057" w:rsidR="00641741" w:rsidRPr="00587308" w:rsidRDefault="00641741" w:rsidP="00A84D44">
      <w:pPr>
        <w:pStyle w:val="ListParagraph"/>
        <w:numPr>
          <w:ilvl w:val="0"/>
          <w:numId w:val="6"/>
        </w:numPr>
      </w:pPr>
      <w:r w:rsidRPr="00587308">
        <w:t xml:space="preserve">Village Hall PWLB 2022-23 request (invoice) has been </w:t>
      </w:r>
      <w:r w:rsidR="00FA7435" w:rsidRPr="00587308">
        <w:t>acknowledged</w:t>
      </w:r>
      <w:r w:rsidRPr="00587308">
        <w:t xml:space="preserve"> </w:t>
      </w:r>
      <w:r w:rsidR="00FA7435" w:rsidRPr="00587308">
        <w:t>(</w:t>
      </w:r>
      <w:r w:rsidRPr="00587308">
        <w:t xml:space="preserve">payment </w:t>
      </w:r>
      <w:r w:rsidR="00FA7435" w:rsidRPr="00587308">
        <w:t>by transfer)</w:t>
      </w:r>
      <w:r w:rsidRPr="00587308">
        <w:t>.</w:t>
      </w:r>
    </w:p>
    <w:p w14:paraId="3A644A99" w14:textId="7837F139" w:rsidR="00EB21B7" w:rsidRPr="00587308" w:rsidRDefault="00035184" w:rsidP="00EB21B7">
      <w:pPr>
        <w:pStyle w:val="ListParagraph"/>
        <w:numPr>
          <w:ilvl w:val="0"/>
          <w:numId w:val="6"/>
        </w:numPr>
      </w:pPr>
      <w:r w:rsidRPr="00587308">
        <w:t>11</w:t>
      </w:r>
      <w:r w:rsidRPr="00587308">
        <w:rPr>
          <w:vertAlign w:val="superscript"/>
        </w:rPr>
        <w:t>th</w:t>
      </w:r>
      <w:r w:rsidRPr="00587308">
        <w:t xml:space="preserve"> January Break-in on Hall Grounds Drive notified to Village e-Circulation list as warning</w:t>
      </w:r>
    </w:p>
    <w:p w14:paraId="6A85B761" w14:textId="24E66443" w:rsidR="00841098" w:rsidRPr="00EB21B7" w:rsidRDefault="00841098" w:rsidP="000E037D">
      <w:pPr>
        <w:spacing w:after="0"/>
      </w:pPr>
      <w:r w:rsidRPr="00EB21B7">
        <w:rPr>
          <w:b/>
          <w:bCs/>
        </w:rPr>
        <w:t>5</w:t>
      </w:r>
      <w:r w:rsidR="00EB21B7">
        <w:rPr>
          <w:b/>
          <w:bCs/>
        </w:rPr>
        <w:tab/>
      </w:r>
      <w:r w:rsidRPr="00EB21B7">
        <w:rPr>
          <w:b/>
          <w:bCs/>
        </w:rPr>
        <w:t xml:space="preserve">Local </w:t>
      </w:r>
      <w:r w:rsidR="00E51B4F" w:rsidRPr="00EB21B7">
        <w:rPr>
          <w:b/>
          <w:bCs/>
        </w:rPr>
        <w:t>R</w:t>
      </w:r>
      <w:r w:rsidRPr="00EB21B7">
        <w:rPr>
          <w:b/>
          <w:bCs/>
        </w:rPr>
        <w:t>epresentatives Reports</w:t>
      </w:r>
    </w:p>
    <w:p w14:paraId="5F1C6F74" w14:textId="35A1145D" w:rsidR="00841098" w:rsidRDefault="00841098" w:rsidP="000E037D">
      <w:pPr>
        <w:spacing w:after="0"/>
        <w:ind w:firstLine="720"/>
        <w:rPr>
          <w:b/>
          <w:bCs/>
        </w:rPr>
      </w:pPr>
      <w:r w:rsidRPr="00454420">
        <w:rPr>
          <w:b/>
          <w:bCs/>
        </w:rPr>
        <w:t xml:space="preserve">a) </w:t>
      </w:r>
      <w:r w:rsidR="00B922D0" w:rsidRPr="00454420">
        <w:rPr>
          <w:b/>
          <w:bCs/>
        </w:rPr>
        <w:t>Nottinghamshire</w:t>
      </w:r>
      <w:r w:rsidR="00B922D0">
        <w:tab/>
      </w:r>
      <w:r w:rsidRPr="00EB21B7">
        <w:rPr>
          <w:b/>
          <w:bCs/>
          <w:i/>
          <w:iCs/>
        </w:rPr>
        <w:t>NCC Councillor Neil Clarke</w:t>
      </w:r>
    </w:p>
    <w:p w14:paraId="0AFF27B3" w14:textId="79A2B64C" w:rsidR="000E037D" w:rsidRPr="00EB21B7" w:rsidRDefault="00EB21B7" w:rsidP="000E037D">
      <w:pPr>
        <w:spacing w:after="0"/>
        <w:ind w:left="720" w:firstLine="720"/>
      </w:pPr>
      <w:proofErr w:type="spellStart"/>
      <w:r w:rsidRPr="00EB21B7">
        <w:t>i</w:t>
      </w:r>
      <w:proofErr w:type="spellEnd"/>
      <w:r w:rsidRPr="00EB21B7">
        <w:t xml:space="preserve">) Progress on implementation of Hall Lane Speed Reduction scheme </w:t>
      </w:r>
    </w:p>
    <w:p w14:paraId="59561B23" w14:textId="3A2E793C" w:rsidR="00EB21B7" w:rsidRPr="00EB21B7" w:rsidRDefault="00841098" w:rsidP="00314BCE">
      <w:pPr>
        <w:spacing w:after="120"/>
        <w:ind w:firstLine="720"/>
        <w:rPr>
          <w:b/>
          <w:bCs/>
          <w:i/>
          <w:iCs/>
        </w:rPr>
      </w:pPr>
      <w:r w:rsidRPr="00454420">
        <w:rPr>
          <w:b/>
          <w:bCs/>
        </w:rPr>
        <w:t xml:space="preserve">b) </w:t>
      </w:r>
      <w:r w:rsidR="00B922D0" w:rsidRPr="00454420">
        <w:rPr>
          <w:b/>
          <w:bCs/>
        </w:rPr>
        <w:t>Rushcliffe Borough</w:t>
      </w:r>
      <w:r w:rsidR="00B922D0">
        <w:tab/>
      </w:r>
      <w:r w:rsidRPr="00EB21B7">
        <w:rPr>
          <w:b/>
          <w:bCs/>
          <w:i/>
          <w:iCs/>
        </w:rPr>
        <w:t>RBC Cllr Mayor Tina Combellack</w:t>
      </w:r>
    </w:p>
    <w:p w14:paraId="79EE2A2A" w14:textId="7B085C2A" w:rsidR="00EB21B7" w:rsidRDefault="00EB21B7" w:rsidP="000E037D">
      <w:pPr>
        <w:spacing w:after="0"/>
        <w:rPr>
          <w:b/>
          <w:bCs/>
        </w:rPr>
      </w:pPr>
      <w:r>
        <w:rPr>
          <w:b/>
          <w:bCs/>
        </w:rPr>
        <w:t xml:space="preserve">6 </w:t>
      </w:r>
      <w:r>
        <w:rPr>
          <w:b/>
          <w:bCs/>
        </w:rPr>
        <w:tab/>
        <w:t>Village Amenities</w:t>
      </w:r>
      <w:r>
        <w:rPr>
          <w:b/>
          <w:bCs/>
        </w:rPr>
        <w:tab/>
      </w:r>
      <w:r w:rsidRPr="00EB21B7">
        <w:rPr>
          <w:b/>
          <w:bCs/>
          <w:i/>
          <w:iCs/>
        </w:rPr>
        <w:t xml:space="preserve">Cllrs Jennings @ </w:t>
      </w:r>
      <w:proofErr w:type="spellStart"/>
      <w:r w:rsidRPr="00EB21B7">
        <w:rPr>
          <w:b/>
          <w:bCs/>
          <w:i/>
          <w:iCs/>
        </w:rPr>
        <w:t>Manea</w:t>
      </w:r>
      <w:proofErr w:type="spellEnd"/>
      <w:r w:rsidRPr="00EB21B7">
        <w:rPr>
          <w:b/>
          <w:bCs/>
          <w:i/>
          <w:iCs/>
        </w:rPr>
        <w:t>-Nelken</w:t>
      </w:r>
    </w:p>
    <w:p w14:paraId="7FD6F5D4" w14:textId="2168BF94" w:rsidR="00EB21B7" w:rsidRDefault="00EB21B7" w:rsidP="000E037D">
      <w:pPr>
        <w:pStyle w:val="ListParagraph"/>
        <w:numPr>
          <w:ilvl w:val="0"/>
          <w:numId w:val="8"/>
        </w:numPr>
        <w:spacing w:after="0"/>
      </w:pPr>
      <w:r>
        <w:t>Village Hall</w:t>
      </w:r>
      <w:r>
        <w:tab/>
        <w:t xml:space="preserve"> </w:t>
      </w:r>
      <w:r>
        <w:tab/>
      </w:r>
      <w:r>
        <w:tab/>
        <w:t xml:space="preserve">Roof Repair Grant Application &amp; PC financial support </w:t>
      </w:r>
    </w:p>
    <w:p w14:paraId="24341B35" w14:textId="7D3E16BC" w:rsidR="00EB21B7" w:rsidRDefault="00EB21B7" w:rsidP="00314BCE">
      <w:pPr>
        <w:pStyle w:val="ListParagraph"/>
        <w:numPr>
          <w:ilvl w:val="0"/>
          <w:numId w:val="8"/>
        </w:numPr>
        <w:spacing w:after="120"/>
        <w:ind w:left="1077" w:hanging="357"/>
      </w:pPr>
      <w:r>
        <w:t>Village Hall Paddocks</w:t>
      </w:r>
      <w:r>
        <w:tab/>
        <w:t>Planting Scheme, Tree Removal and Usage Licence</w:t>
      </w:r>
    </w:p>
    <w:p w14:paraId="1A498FE1" w14:textId="053B08A9" w:rsidR="00B922D0" w:rsidRDefault="00EB21B7" w:rsidP="00C850F0">
      <w:pPr>
        <w:spacing w:after="0"/>
        <w:rPr>
          <w:b/>
          <w:bCs/>
          <w:i/>
          <w:iCs/>
        </w:rPr>
      </w:pPr>
      <w:r>
        <w:rPr>
          <w:b/>
          <w:bCs/>
        </w:rPr>
        <w:t>7</w:t>
      </w:r>
      <w:r>
        <w:rPr>
          <w:b/>
          <w:bCs/>
        </w:rPr>
        <w:tab/>
      </w:r>
      <w:r w:rsidR="00B922D0" w:rsidRPr="00454420">
        <w:rPr>
          <w:b/>
          <w:bCs/>
        </w:rPr>
        <w:t>Finance</w:t>
      </w:r>
      <w:r w:rsidR="00B922D0">
        <w:tab/>
      </w:r>
      <w:r w:rsidR="00026854">
        <w:tab/>
      </w:r>
      <w:r>
        <w:tab/>
      </w:r>
      <w:r w:rsidR="00B922D0" w:rsidRPr="00454420">
        <w:rPr>
          <w:b/>
          <w:bCs/>
          <w:i/>
          <w:iCs/>
        </w:rPr>
        <w:t xml:space="preserve">Cllr </w:t>
      </w:r>
      <w:r w:rsidR="00026854">
        <w:rPr>
          <w:b/>
          <w:bCs/>
          <w:i/>
          <w:iCs/>
        </w:rPr>
        <w:t xml:space="preserve">David </w:t>
      </w:r>
      <w:r w:rsidR="00B922D0" w:rsidRPr="00454420">
        <w:rPr>
          <w:b/>
          <w:bCs/>
          <w:i/>
          <w:iCs/>
        </w:rPr>
        <w:t>Clark</w:t>
      </w:r>
    </w:p>
    <w:p w14:paraId="44C7FB02" w14:textId="3CFE4C28" w:rsidR="00641741" w:rsidRPr="00641741" w:rsidRDefault="00641741" w:rsidP="00C850F0">
      <w:pPr>
        <w:spacing w:after="0"/>
      </w:pPr>
      <w:r>
        <w:rPr>
          <w:b/>
          <w:bCs/>
          <w:i/>
          <w:iCs/>
        </w:rPr>
        <w:tab/>
      </w:r>
      <w:r w:rsidRPr="00641741">
        <w:t>a) Financial Position</w:t>
      </w:r>
      <w:r w:rsidRPr="00641741">
        <w:tab/>
      </w:r>
      <w:proofErr w:type="spellStart"/>
      <w:r w:rsidRPr="00641741">
        <w:t>i</w:t>
      </w:r>
      <w:proofErr w:type="spellEnd"/>
      <w:r w:rsidRPr="00641741">
        <w:t>) Current (Precept) Account</w:t>
      </w:r>
      <w:r w:rsidR="00FA66EA">
        <w:tab/>
      </w:r>
      <w:r w:rsidR="00FA66EA">
        <w:tab/>
        <w:t>£3,922.98</w:t>
      </w:r>
    </w:p>
    <w:p w14:paraId="3CBEE2AF" w14:textId="19746E65" w:rsidR="00641741" w:rsidRPr="00641741" w:rsidRDefault="00641741" w:rsidP="000E037D">
      <w:pPr>
        <w:spacing w:after="0"/>
      </w:pPr>
      <w:r w:rsidRPr="00641741">
        <w:tab/>
      </w:r>
      <w:r w:rsidR="00FA66EA" w:rsidRPr="00FA66EA">
        <w:rPr>
          <w:i/>
          <w:iCs/>
        </w:rPr>
        <w:t>(</w:t>
      </w:r>
      <w:proofErr w:type="gramStart"/>
      <w:r w:rsidR="00FA66EA" w:rsidRPr="00FA66EA">
        <w:rPr>
          <w:i/>
          <w:iCs/>
        </w:rPr>
        <w:t>as</w:t>
      </w:r>
      <w:proofErr w:type="gramEnd"/>
      <w:r w:rsidR="00FA66EA" w:rsidRPr="00FA66EA">
        <w:rPr>
          <w:i/>
          <w:iCs/>
        </w:rPr>
        <w:t xml:space="preserve"> at 15.1.23)</w:t>
      </w:r>
      <w:r w:rsidRPr="00641741">
        <w:tab/>
      </w:r>
      <w:r w:rsidRPr="00641741">
        <w:tab/>
        <w:t xml:space="preserve">ii) </w:t>
      </w:r>
      <w:r w:rsidR="00FA66EA">
        <w:t xml:space="preserve">General </w:t>
      </w:r>
      <w:r w:rsidRPr="00641741">
        <w:t>Reserve Account</w:t>
      </w:r>
      <w:r w:rsidR="00FA66EA">
        <w:tab/>
      </w:r>
      <w:r w:rsidR="00FA66EA">
        <w:tab/>
        <w:t>£23,460.42</w:t>
      </w:r>
    </w:p>
    <w:p w14:paraId="4F240CF8" w14:textId="6E80DDBA" w:rsidR="00641741" w:rsidRPr="00641741" w:rsidRDefault="00641741" w:rsidP="000E037D">
      <w:pPr>
        <w:spacing w:after="0"/>
      </w:pPr>
      <w:r w:rsidRPr="00641741">
        <w:tab/>
      </w:r>
      <w:r w:rsidRPr="00641741">
        <w:tab/>
      </w:r>
      <w:r w:rsidRPr="00641741">
        <w:tab/>
      </w:r>
      <w:r w:rsidRPr="00641741">
        <w:tab/>
        <w:t>iii) Defibrillator Reserve Account</w:t>
      </w:r>
      <w:r w:rsidR="00FA66EA">
        <w:tab/>
        <w:t>£2,357.40</w:t>
      </w:r>
    </w:p>
    <w:p w14:paraId="18290D0F" w14:textId="0944EC64" w:rsidR="00641741" w:rsidRPr="00641741" w:rsidRDefault="00641741" w:rsidP="00314BCE">
      <w:pPr>
        <w:spacing w:after="120"/>
      </w:pPr>
      <w:r w:rsidRPr="00641741">
        <w:tab/>
        <w:t xml:space="preserve">b) Finance </w:t>
      </w:r>
      <w:proofErr w:type="gramStart"/>
      <w:r w:rsidRPr="00641741">
        <w:t>Lead</w:t>
      </w:r>
      <w:proofErr w:type="gramEnd"/>
      <w:r w:rsidRPr="00641741">
        <w:tab/>
      </w:r>
      <w:r w:rsidRPr="00641741">
        <w:tab/>
        <w:t xml:space="preserve">Requirement to appoint a Finance Lead for 2023-4  </w:t>
      </w:r>
    </w:p>
    <w:p w14:paraId="2E7F9A9A" w14:textId="45B12D20" w:rsidR="00841098" w:rsidRPr="00454420" w:rsidRDefault="00245D68" w:rsidP="00C850F0">
      <w:pPr>
        <w:spacing w:after="0"/>
        <w:rPr>
          <w:b/>
          <w:bCs/>
          <w:i/>
          <w:iCs/>
        </w:rPr>
      </w:pPr>
      <w:r>
        <w:rPr>
          <w:b/>
          <w:bCs/>
        </w:rPr>
        <w:t>8</w:t>
      </w:r>
      <w:r w:rsidR="00E51B4F" w:rsidRPr="00454420">
        <w:rPr>
          <w:b/>
          <w:bCs/>
        </w:rPr>
        <w:t xml:space="preserve"> </w:t>
      </w:r>
      <w:r w:rsidR="00641741">
        <w:rPr>
          <w:b/>
          <w:bCs/>
        </w:rPr>
        <w:tab/>
      </w:r>
      <w:r w:rsidR="00E51B4F" w:rsidRPr="00454420">
        <w:rPr>
          <w:b/>
          <w:bCs/>
        </w:rPr>
        <w:t>Environment</w:t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  <w:i/>
          <w:iCs/>
        </w:rPr>
        <w:t>Cllr</w:t>
      </w:r>
      <w:r w:rsidR="00B922D0" w:rsidRPr="00454420">
        <w:rPr>
          <w:b/>
          <w:bCs/>
          <w:i/>
          <w:iCs/>
        </w:rPr>
        <w:t>s</w:t>
      </w:r>
      <w:r w:rsidR="00E51B4F" w:rsidRPr="00454420">
        <w:rPr>
          <w:b/>
          <w:bCs/>
          <w:i/>
          <w:iCs/>
        </w:rPr>
        <w:t xml:space="preserve"> Jennings &amp; Mcguirk</w:t>
      </w:r>
    </w:p>
    <w:p w14:paraId="1E192A3D" w14:textId="30C3EB88" w:rsidR="009816A6" w:rsidRDefault="00E51B4F" w:rsidP="00C850F0">
      <w:pPr>
        <w:spacing w:after="0"/>
        <w:ind w:left="720"/>
      </w:pPr>
      <w:r>
        <w:t xml:space="preserve">a) </w:t>
      </w:r>
      <w:r w:rsidRPr="00C3234E">
        <w:t xml:space="preserve">Lengthsman </w:t>
      </w:r>
      <w:r w:rsidR="00641741" w:rsidRPr="00C3234E">
        <w:t>Issues</w:t>
      </w:r>
      <w:r w:rsidR="00641741">
        <w:tab/>
        <w:t>To date no applications / interest at current rate</w:t>
      </w:r>
    </w:p>
    <w:p w14:paraId="672F97FF" w14:textId="77777777" w:rsidR="00C850F0" w:rsidRPr="00B770E7" w:rsidRDefault="00C850F0" w:rsidP="00C850F0">
      <w:pPr>
        <w:spacing w:after="0"/>
        <w:ind w:left="720"/>
        <w:rPr>
          <w:sz w:val="16"/>
          <w:szCs w:val="16"/>
        </w:rPr>
      </w:pPr>
    </w:p>
    <w:p w14:paraId="3E499509" w14:textId="4412B023" w:rsidR="00E51B4F" w:rsidRPr="00454420" w:rsidRDefault="001D566F" w:rsidP="000E037D">
      <w:pPr>
        <w:spacing w:after="0"/>
        <w:rPr>
          <w:b/>
          <w:bCs/>
        </w:rPr>
      </w:pPr>
      <w:r>
        <w:rPr>
          <w:b/>
          <w:bCs/>
        </w:rPr>
        <w:t>9</w:t>
      </w:r>
      <w:r w:rsidR="00E51B4F" w:rsidRPr="00454420">
        <w:rPr>
          <w:b/>
          <w:bCs/>
        </w:rPr>
        <w:t xml:space="preserve"> </w:t>
      </w:r>
      <w:r>
        <w:rPr>
          <w:b/>
          <w:bCs/>
        </w:rPr>
        <w:tab/>
      </w:r>
      <w:r w:rsidR="00E51B4F" w:rsidRPr="00454420">
        <w:rPr>
          <w:b/>
          <w:bCs/>
        </w:rPr>
        <w:t>Planning</w:t>
      </w:r>
      <w:r w:rsidR="00E51B4F" w:rsidRPr="00454420">
        <w:rPr>
          <w:b/>
          <w:bCs/>
        </w:rPr>
        <w:tab/>
      </w:r>
      <w:r w:rsidR="00E51B4F" w:rsidRPr="00454420">
        <w:rPr>
          <w:b/>
          <w:bCs/>
        </w:rPr>
        <w:tab/>
      </w:r>
      <w:r w:rsidR="00E51B4F" w:rsidRPr="00454420">
        <w:rPr>
          <w:b/>
          <w:bCs/>
          <w:i/>
          <w:iCs/>
        </w:rPr>
        <w:t>Cllr Good</w:t>
      </w:r>
    </w:p>
    <w:p w14:paraId="5A260224" w14:textId="023D956A" w:rsidR="00244DDB" w:rsidRDefault="000E037D" w:rsidP="000E037D">
      <w:pPr>
        <w:spacing w:after="0"/>
      </w:pPr>
      <w:r w:rsidRPr="00C850F0">
        <w:t>a)</w:t>
      </w:r>
      <w:r>
        <w:rPr>
          <w:b/>
          <w:bCs/>
        </w:rPr>
        <w:t xml:space="preserve"> </w:t>
      </w:r>
      <w:r w:rsidR="00297CF7" w:rsidRPr="00FA66EA">
        <w:t>Current Applications</w:t>
      </w:r>
      <w:r>
        <w:t xml:space="preserve"> </w:t>
      </w:r>
      <w:proofErr w:type="spellStart"/>
      <w:r w:rsidR="00E51B4F">
        <w:t>i</w:t>
      </w:r>
      <w:proofErr w:type="spellEnd"/>
      <w:r w:rsidR="00E51B4F">
        <w:t>)</w:t>
      </w:r>
      <w:r w:rsidR="001D566F">
        <w:t xml:space="preserve"> </w:t>
      </w:r>
      <w:r w:rsidR="00E51B4F">
        <w:t>The Cottage on Church Gate</w:t>
      </w:r>
      <w:r w:rsidR="00F078BA">
        <w:tab/>
        <w:t>(</w:t>
      </w:r>
      <w:r w:rsidR="001D566F">
        <w:t xml:space="preserve">PC </w:t>
      </w:r>
      <w:r w:rsidR="00F078BA">
        <w:t>“O</w:t>
      </w:r>
      <w:r w:rsidR="001D566F">
        <w:t>bject</w:t>
      </w:r>
      <w:r w:rsidR="00F078BA">
        <w:t>”</w:t>
      </w:r>
      <w:r w:rsidR="001D566F">
        <w:t>, RBC Granted with Conditions</w:t>
      </w:r>
      <w:r w:rsidR="00F078BA">
        <w:t>)</w:t>
      </w:r>
      <w:r w:rsidR="001D566F">
        <w:tab/>
      </w:r>
      <w:r w:rsidR="001D566F">
        <w:tab/>
      </w:r>
      <w:r w:rsidR="001D566F">
        <w:tab/>
      </w:r>
      <w:r w:rsidR="00E51B4F">
        <w:t>ii)</w:t>
      </w:r>
      <w:r w:rsidR="001D566F">
        <w:t xml:space="preserve"> </w:t>
      </w:r>
      <w:r w:rsidR="00E51B4F">
        <w:t>The Martins Ar</w:t>
      </w:r>
      <w:r w:rsidR="001D566F">
        <w:t>ms</w:t>
      </w:r>
      <w:r w:rsidR="00F078BA">
        <w:tab/>
        <w:t>(</w:t>
      </w:r>
      <w:r w:rsidR="001D566F">
        <w:t xml:space="preserve">PC </w:t>
      </w:r>
      <w:r w:rsidR="00E77660">
        <w:t>Supported</w:t>
      </w:r>
      <w:r w:rsidR="001D566F">
        <w:t>, RBC Pending at Agenda date</w:t>
      </w:r>
      <w:r w:rsidR="00F078BA">
        <w:t>)</w:t>
      </w:r>
      <w:r w:rsidR="001D566F">
        <w:tab/>
      </w:r>
      <w:r w:rsidR="001D566F">
        <w:tab/>
      </w:r>
      <w:r w:rsidR="001D566F">
        <w:tab/>
      </w:r>
      <w:r w:rsidR="001D566F">
        <w:tab/>
        <w:t xml:space="preserve">iii) </w:t>
      </w:r>
      <w:r w:rsidR="00244DDB">
        <w:t>The Old Rectory</w:t>
      </w:r>
      <w:r w:rsidR="00F078BA">
        <w:t>, Hall Lane</w:t>
      </w:r>
      <w:r w:rsidR="00E77660">
        <w:t xml:space="preserve"> </w:t>
      </w:r>
      <w:r w:rsidR="00F078BA">
        <w:t>(</w:t>
      </w:r>
      <w:r w:rsidR="001D566F">
        <w:t xml:space="preserve">PC </w:t>
      </w:r>
      <w:r w:rsidR="00F078BA">
        <w:t>“O</w:t>
      </w:r>
      <w:r w:rsidR="001D566F">
        <w:t>bject</w:t>
      </w:r>
      <w:r w:rsidR="00F078BA">
        <w:t>”</w:t>
      </w:r>
      <w:r w:rsidR="001D566F">
        <w:t>,</w:t>
      </w:r>
      <w:r w:rsidR="00F078BA">
        <w:t xml:space="preserve"> </w:t>
      </w:r>
      <w:r w:rsidR="001D566F">
        <w:t>RBC Pending at Agenda date</w:t>
      </w:r>
      <w:r w:rsidR="00F078BA">
        <w:t>)</w:t>
      </w:r>
    </w:p>
    <w:p w14:paraId="0F99BB2F" w14:textId="35E6DFB1" w:rsidR="000E037D" w:rsidRDefault="000E037D" w:rsidP="000E037D">
      <w:pPr>
        <w:spacing w:after="0"/>
        <w:rPr>
          <w:i/>
          <w:iCs/>
        </w:rPr>
      </w:pPr>
      <w:r>
        <w:t>b) New</w:t>
      </w:r>
      <w:r w:rsidRPr="00C850F0">
        <w:rPr>
          <w:b/>
          <w:bCs/>
        </w:rPr>
        <w:t xml:space="preserve"> </w:t>
      </w:r>
      <w:r w:rsidRPr="00FA66EA">
        <w:t>Considerations</w:t>
      </w:r>
      <w:r w:rsidR="00314BCE">
        <w:t xml:space="preserve"> 1) </w:t>
      </w:r>
      <w:r w:rsidR="00314BCE">
        <w:rPr>
          <w:rFonts w:ascii="Arial" w:hAnsi="Arial" w:cs="Arial"/>
          <w:color w:val="666666"/>
          <w:sz w:val="20"/>
          <w:szCs w:val="20"/>
          <w:shd w:val="clear" w:color="auto" w:fill="FFFFFF"/>
        </w:rPr>
        <w:t>22/02332/FUL</w:t>
      </w:r>
      <w:r w:rsidR="00C850F0">
        <w:t xml:space="preserve"> Newlands (new Agricultural Buildings)</w:t>
      </w:r>
      <w:r>
        <w:t xml:space="preserve"> </w:t>
      </w:r>
      <w:r w:rsidR="00FA7435" w:rsidRPr="00FA7435">
        <w:rPr>
          <w:i/>
          <w:iCs/>
        </w:rPr>
        <w:t>(</w:t>
      </w:r>
      <w:r w:rsidR="00FA7435">
        <w:rPr>
          <w:i/>
          <w:iCs/>
        </w:rPr>
        <w:t xml:space="preserve">Parish </w:t>
      </w:r>
      <w:r w:rsidR="00FA7435" w:rsidRPr="00FA7435">
        <w:rPr>
          <w:i/>
          <w:iCs/>
        </w:rPr>
        <w:t>adjacen</w:t>
      </w:r>
      <w:r w:rsidR="00314BCE">
        <w:rPr>
          <w:i/>
          <w:iCs/>
        </w:rPr>
        <w:t>t</w:t>
      </w:r>
      <w:r w:rsidR="00FA7435" w:rsidRPr="00FA7435">
        <w:rPr>
          <w:i/>
          <w:iCs/>
        </w:rPr>
        <w:t>)</w:t>
      </w:r>
    </w:p>
    <w:p w14:paraId="3469E861" w14:textId="0998D6E7" w:rsidR="00314BCE" w:rsidRPr="00314BCE" w:rsidRDefault="00314BCE" w:rsidP="000E037D">
      <w:pPr>
        <w:spacing w:after="0"/>
      </w:pPr>
      <w:r>
        <w:tab/>
      </w:r>
      <w:r>
        <w:tab/>
      </w:r>
      <w:r>
        <w:tab/>
        <w:t xml:space="preserve">2)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23/00024/FUL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314BCE">
        <w:rPr>
          <w:rFonts w:cstheme="minorHAnsi"/>
          <w:color w:val="666666"/>
          <w:sz w:val="20"/>
          <w:szCs w:val="20"/>
          <w:shd w:val="clear" w:color="auto" w:fill="FFFFFF"/>
        </w:rPr>
        <w:t>Ridge View House, School Lane (Pergola to front)</w:t>
      </w:r>
    </w:p>
    <w:p w14:paraId="52B4C6B3" w14:textId="128E7158" w:rsidR="00C11119" w:rsidRDefault="00E77660" w:rsidP="000E037D">
      <w:pPr>
        <w:spacing w:after="0"/>
        <w:ind w:left="2880" w:hanging="2880"/>
      </w:pPr>
      <w:r>
        <w:t xml:space="preserve">c) </w:t>
      </w:r>
      <w:r w:rsidR="00C11119" w:rsidRPr="00FA66EA">
        <w:t>Conservation Area</w:t>
      </w:r>
      <w:r w:rsidR="00FA7435">
        <w:tab/>
      </w:r>
      <w:r w:rsidR="000E037D">
        <w:t xml:space="preserve">Initial </w:t>
      </w:r>
      <w:r w:rsidR="00FA7435">
        <w:t xml:space="preserve">Review </w:t>
      </w:r>
      <w:r w:rsidR="000E037D">
        <w:t xml:space="preserve">Feedback </w:t>
      </w:r>
      <w:r w:rsidR="00FA7435">
        <w:t>from</w:t>
      </w:r>
      <w:r w:rsidR="000E037D">
        <w:t xml:space="preserve"> 19/01. Group Meeting due 30/01</w:t>
      </w:r>
    </w:p>
    <w:p w14:paraId="6DE54C26" w14:textId="368A11E7" w:rsidR="00B922D0" w:rsidRDefault="00244DDB" w:rsidP="000E037D">
      <w:pPr>
        <w:spacing w:after="0"/>
        <w:ind w:left="2880" w:hanging="2880"/>
      </w:pPr>
      <w:r>
        <w:t>d</w:t>
      </w:r>
      <w:r w:rsidR="00B922D0">
        <w:t xml:space="preserve">) </w:t>
      </w:r>
      <w:r w:rsidR="00F078BA" w:rsidRPr="005A49BC">
        <w:rPr>
          <w:b/>
          <w:bCs/>
        </w:rPr>
        <w:t>“</w:t>
      </w:r>
      <w:r w:rsidR="00B922D0" w:rsidRPr="00FA66EA">
        <w:t>Significant Tree</w:t>
      </w:r>
      <w:r w:rsidR="00F078BA" w:rsidRPr="00FA66EA">
        <w:t>s”</w:t>
      </w:r>
      <w:r w:rsidR="00B922D0" w:rsidRPr="00FA66EA">
        <w:t xml:space="preserve"> Survey</w:t>
      </w:r>
    </w:p>
    <w:p w14:paraId="73E6A1B9" w14:textId="77777777" w:rsidR="000E037D" w:rsidRPr="00B770E7" w:rsidRDefault="000E037D" w:rsidP="000E037D">
      <w:pPr>
        <w:spacing w:after="0"/>
        <w:ind w:left="2880" w:hanging="2880"/>
        <w:rPr>
          <w:sz w:val="16"/>
          <w:szCs w:val="16"/>
        </w:rPr>
      </w:pPr>
    </w:p>
    <w:p w14:paraId="741726FF" w14:textId="60E23BF5" w:rsidR="00240889" w:rsidRDefault="00587308" w:rsidP="0058730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0E037D" w:rsidRPr="00314BCE">
        <w:rPr>
          <w:b/>
          <w:bCs/>
          <w:sz w:val="20"/>
          <w:szCs w:val="20"/>
        </w:rPr>
        <w:t>0</w:t>
      </w:r>
      <w:r w:rsidR="00244DDB" w:rsidRPr="00314BCE">
        <w:rPr>
          <w:b/>
          <w:bCs/>
          <w:sz w:val="20"/>
          <w:szCs w:val="20"/>
        </w:rPr>
        <w:tab/>
      </w:r>
      <w:r w:rsidR="00244DDB" w:rsidRPr="00314BCE">
        <w:rPr>
          <w:b/>
          <w:bCs/>
        </w:rPr>
        <w:t>Councillors Considerations</w:t>
      </w:r>
      <w:r w:rsidR="00C3234E" w:rsidRPr="00314BCE">
        <w:rPr>
          <w:b/>
          <w:bCs/>
          <w:sz w:val="20"/>
          <w:szCs w:val="20"/>
        </w:rPr>
        <w:tab/>
      </w:r>
      <w:r w:rsidR="00C3234E" w:rsidRPr="00314BCE">
        <w:rPr>
          <w:sz w:val="20"/>
          <w:szCs w:val="20"/>
        </w:rPr>
        <w:t xml:space="preserve">Recruitment of new </w:t>
      </w:r>
      <w:r w:rsidR="00FA7435" w:rsidRPr="00314BCE">
        <w:rPr>
          <w:sz w:val="20"/>
          <w:szCs w:val="20"/>
        </w:rPr>
        <w:t xml:space="preserve">Parish </w:t>
      </w:r>
      <w:r w:rsidR="00C3234E" w:rsidRPr="00314BCE">
        <w:rPr>
          <w:sz w:val="20"/>
          <w:szCs w:val="20"/>
        </w:rPr>
        <w:t xml:space="preserve">Councillors </w:t>
      </w:r>
    </w:p>
    <w:p w14:paraId="622301B7" w14:textId="77777777" w:rsidR="000F74D5" w:rsidRPr="00314BCE" w:rsidRDefault="000F74D5" w:rsidP="00587308">
      <w:pPr>
        <w:spacing w:after="0"/>
        <w:rPr>
          <w:sz w:val="20"/>
          <w:szCs w:val="20"/>
        </w:rPr>
      </w:pPr>
    </w:p>
    <w:p w14:paraId="5094CE6F" w14:textId="5A71DDB3" w:rsidR="00244DDB" w:rsidRDefault="000E037D" w:rsidP="000E037D">
      <w:pPr>
        <w:spacing w:after="0"/>
      </w:pPr>
      <w:r>
        <w:rPr>
          <w:b/>
          <w:bCs/>
        </w:rPr>
        <w:t>11</w:t>
      </w:r>
      <w:r w:rsidR="00492648" w:rsidRPr="00492648">
        <w:rPr>
          <w:b/>
          <w:bCs/>
        </w:rPr>
        <w:tab/>
        <w:t>Future Meetings</w:t>
      </w:r>
    </w:p>
    <w:p w14:paraId="28B4DFEC" w14:textId="4BC6185F" w:rsidR="00492648" w:rsidRPr="00B770E7" w:rsidRDefault="00492648" w:rsidP="000E037D">
      <w:pPr>
        <w:spacing w:after="0"/>
        <w:rPr>
          <w:sz w:val="20"/>
          <w:szCs w:val="20"/>
        </w:rPr>
      </w:pPr>
      <w:r w:rsidRPr="00E661ED">
        <w:rPr>
          <w:sz w:val="20"/>
          <w:szCs w:val="20"/>
        </w:rPr>
        <w:tab/>
      </w:r>
      <w:r w:rsidRPr="00B770E7">
        <w:rPr>
          <w:sz w:val="20"/>
          <w:szCs w:val="20"/>
        </w:rPr>
        <w:t xml:space="preserve">13 March </w:t>
      </w:r>
      <w:r w:rsidRPr="00B770E7">
        <w:rPr>
          <w:sz w:val="20"/>
          <w:szCs w:val="20"/>
        </w:rPr>
        <w:tab/>
        <w:t>Annual Parish Meeting and Ordinary Parish Council Meeting</w:t>
      </w:r>
    </w:p>
    <w:p w14:paraId="694526EB" w14:textId="01603EA0" w:rsidR="00492648" w:rsidRPr="00B770E7" w:rsidRDefault="00492648" w:rsidP="000E037D">
      <w:pPr>
        <w:spacing w:after="0"/>
        <w:rPr>
          <w:i/>
          <w:iCs/>
          <w:sz w:val="20"/>
          <w:szCs w:val="20"/>
        </w:rPr>
      </w:pPr>
      <w:r w:rsidRPr="00B770E7">
        <w:rPr>
          <w:i/>
          <w:iCs/>
          <w:sz w:val="20"/>
          <w:szCs w:val="20"/>
        </w:rPr>
        <w:tab/>
        <w:t xml:space="preserve"> 4 May</w:t>
      </w:r>
      <w:r w:rsidRPr="00B770E7">
        <w:rPr>
          <w:i/>
          <w:iCs/>
          <w:sz w:val="20"/>
          <w:szCs w:val="20"/>
        </w:rPr>
        <w:tab/>
      </w:r>
      <w:r w:rsidRPr="00B770E7">
        <w:rPr>
          <w:i/>
          <w:iCs/>
          <w:sz w:val="20"/>
          <w:szCs w:val="20"/>
        </w:rPr>
        <w:tab/>
        <w:t>Local Elections</w:t>
      </w:r>
      <w:r w:rsidRPr="00B770E7">
        <w:rPr>
          <w:i/>
          <w:iCs/>
          <w:sz w:val="20"/>
          <w:szCs w:val="20"/>
        </w:rPr>
        <w:tab/>
      </w:r>
      <w:r w:rsidRPr="00B770E7">
        <w:rPr>
          <w:i/>
          <w:iCs/>
          <w:sz w:val="20"/>
          <w:szCs w:val="20"/>
        </w:rPr>
        <w:tab/>
        <w:t>Election of new Parish Council (7 seats)</w:t>
      </w:r>
    </w:p>
    <w:p w14:paraId="3AC880AF" w14:textId="2B92F711" w:rsidR="0071776C" w:rsidRPr="00B770E7" w:rsidRDefault="00492648" w:rsidP="000E037D">
      <w:pPr>
        <w:spacing w:after="0"/>
        <w:rPr>
          <w:sz w:val="20"/>
          <w:szCs w:val="20"/>
        </w:rPr>
      </w:pPr>
      <w:r w:rsidRPr="00B770E7">
        <w:rPr>
          <w:sz w:val="20"/>
          <w:szCs w:val="20"/>
        </w:rPr>
        <w:tab/>
        <w:t>15 May</w:t>
      </w:r>
      <w:r w:rsidRPr="00B770E7">
        <w:rPr>
          <w:sz w:val="20"/>
          <w:szCs w:val="20"/>
        </w:rPr>
        <w:tab/>
      </w:r>
      <w:r w:rsidRPr="00B770E7">
        <w:rPr>
          <w:sz w:val="20"/>
          <w:szCs w:val="20"/>
        </w:rPr>
        <w:tab/>
        <w:t>Annual Parish Council Meeting (New Council</w:t>
      </w:r>
      <w:r w:rsidR="00F928F4" w:rsidRPr="00B770E7">
        <w:rPr>
          <w:sz w:val="20"/>
          <w:szCs w:val="20"/>
        </w:rPr>
        <w:t xml:space="preserve"> &amp; Appointments</w:t>
      </w:r>
      <w:r w:rsidRPr="00B770E7">
        <w:rPr>
          <w:sz w:val="20"/>
          <w:szCs w:val="20"/>
        </w:rPr>
        <w:t>)</w:t>
      </w:r>
    </w:p>
    <w:p w14:paraId="0873B84C" w14:textId="693CE9CD" w:rsidR="00B770E7" w:rsidRPr="00B770E7" w:rsidRDefault="00492648" w:rsidP="000E037D">
      <w:pPr>
        <w:spacing w:after="0"/>
        <w:rPr>
          <w:i/>
          <w:iCs/>
          <w:sz w:val="20"/>
          <w:szCs w:val="20"/>
        </w:rPr>
      </w:pPr>
      <w:r w:rsidRPr="00B770E7">
        <w:rPr>
          <w:sz w:val="20"/>
          <w:szCs w:val="20"/>
        </w:rPr>
        <w:tab/>
      </w:r>
      <w:r w:rsidRPr="00B770E7">
        <w:rPr>
          <w:i/>
          <w:iCs/>
          <w:sz w:val="20"/>
          <w:szCs w:val="20"/>
        </w:rPr>
        <w:t>Provisional future dates tbc:</w:t>
      </w:r>
      <w:r w:rsidRPr="00B770E7">
        <w:rPr>
          <w:i/>
          <w:iCs/>
          <w:sz w:val="20"/>
          <w:szCs w:val="20"/>
        </w:rPr>
        <w:tab/>
        <w:t>17 July</w:t>
      </w:r>
      <w:r w:rsidRPr="00B770E7">
        <w:rPr>
          <w:i/>
          <w:iCs/>
          <w:sz w:val="20"/>
          <w:szCs w:val="20"/>
        </w:rPr>
        <w:tab/>
      </w:r>
      <w:r w:rsidR="000E037D" w:rsidRPr="00B770E7">
        <w:rPr>
          <w:i/>
          <w:iCs/>
          <w:sz w:val="20"/>
          <w:szCs w:val="20"/>
        </w:rPr>
        <w:tab/>
      </w:r>
      <w:r w:rsidRPr="00B770E7">
        <w:rPr>
          <w:i/>
          <w:iCs/>
          <w:sz w:val="20"/>
          <w:szCs w:val="20"/>
        </w:rPr>
        <w:t>18 September</w:t>
      </w:r>
      <w:r w:rsidRPr="00B770E7">
        <w:rPr>
          <w:i/>
          <w:iCs/>
          <w:sz w:val="20"/>
          <w:szCs w:val="20"/>
        </w:rPr>
        <w:tab/>
      </w:r>
      <w:r w:rsidR="000E037D" w:rsidRPr="00B770E7">
        <w:rPr>
          <w:i/>
          <w:iCs/>
          <w:sz w:val="20"/>
          <w:szCs w:val="20"/>
        </w:rPr>
        <w:tab/>
      </w:r>
      <w:r w:rsidRPr="00B770E7">
        <w:rPr>
          <w:i/>
          <w:iCs/>
          <w:sz w:val="20"/>
          <w:szCs w:val="20"/>
        </w:rPr>
        <w:t>27 Novembe</w:t>
      </w:r>
      <w:r w:rsidR="00B770E7">
        <w:rPr>
          <w:i/>
          <w:iCs/>
          <w:sz w:val="20"/>
          <w:szCs w:val="20"/>
        </w:rPr>
        <w:t>r</w:t>
      </w:r>
    </w:p>
    <w:sectPr w:rsidR="00B770E7" w:rsidRPr="00B770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C6CE" w14:textId="77777777" w:rsidR="00620B0C" w:rsidRDefault="00620B0C" w:rsidP="00F078BA">
      <w:pPr>
        <w:spacing w:after="0" w:line="240" w:lineRule="auto"/>
      </w:pPr>
      <w:r>
        <w:separator/>
      </w:r>
    </w:p>
  </w:endnote>
  <w:endnote w:type="continuationSeparator" w:id="0">
    <w:p w14:paraId="5066AD4C" w14:textId="77777777" w:rsidR="00620B0C" w:rsidRDefault="00620B0C" w:rsidP="00F0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3EEA" w14:textId="77777777" w:rsidR="00620B0C" w:rsidRDefault="00620B0C" w:rsidP="00F078BA">
      <w:pPr>
        <w:spacing w:after="0" w:line="240" w:lineRule="auto"/>
      </w:pPr>
      <w:r>
        <w:separator/>
      </w:r>
    </w:p>
  </w:footnote>
  <w:footnote w:type="continuationSeparator" w:id="0">
    <w:p w14:paraId="5BDA29D9" w14:textId="77777777" w:rsidR="00620B0C" w:rsidRDefault="00620B0C" w:rsidP="00F0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ECD" w14:textId="77777777" w:rsidR="00F078BA" w:rsidRP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>Colston Bassett Parish Council</w:t>
    </w:r>
  </w:p>
  <w:p w14:paraId="66526400" w14:textId="1129CF56" w:rsidR="00F078BA" w:rsidRPr="00F078BA" w:rsidRDefault="00F078BA" w:rsidP="00F078BA">
    <w:pPr>
      <w:pStyle w:val="Header"/>
      <w:jc w:val="center"/>
      <w:rPr>
        <w:b/>
        <w:bCs/>
      </w:rPr>
    </w:pPr>
    <w:r w:rsidRPr="00F078BA">
      <w:rPr>
        <w:b/>
        <w:bCs/>
      </w:rPr>
      <w:t xml:space="preserve">Draft </w:t>
    </w:r>
    <w:r w:rsidR="00A5148C">
      <w:rPr>
        <w:b/>
        <w:bCs/>
      </w:rPr>
      <w:t>Agenda</w:t>
    </w:r>
    <w:r w:rsidRPr="00F078BA">
      <w:rPr>
        <w:b/>
        <w:bCs/>
      </w:rPr>
      <w:t xml:space="preserve"> for </w:t>
    </w:r>
    <w:r w:rsidR="00BB02FA">
      <w:rPr>
        <w:b/>
        <w:bCs/>
      </w:rPr>
      <w:t>the</w:t>
    </w:r>
    <w:r w:rsidRPr="00F078BA">
      <w:rPr>
        <w:b/>
        <w:bCs/>
      </w:rPr>
      <w:t xml:space="preserve"> meet</w:t>
    </w:r>
    <w:r w:rsidR="00BB02FA">
      <w:rPr>
        <w:b/>
        <w:bCs/>
      </w:rPr>
      <w:t xml:space="preserve">ing </w:t>
    </w:r>
    <w:r w:rsidR="00A5148C">
      <w:rPr>
        <w:b/>
        <w:bCs/>
      </w:rPr>
      <w:t xml:space="preserve">to be </w:t>
    </w:r>
    <w:r w:rsidRPr="00F078BA">
      <w:rPr>
        <w:b/>
        <w:bCs/>
      </w:rPr>
      <w:t>held on Monday</w:t>
    </w:r>
    <w:r w:rsidR="00A5148C">
      <w:rPr>
        <w:b/>
        <w:bCs/>
      </w:rPr>
      <w:t xml:space="preserve"> 23 January</w:t>
    </w:r>
    <w:r w:rsidRPr="00F078BA">
      <w:rPr>
        <w:b/>
        <w:bCs/>
      </w:rPr>
      <w:t xml:space="preserve"> 202</w:t>
    </w:r>
    <w:r w:rsidR="00A5148C">
      <w:rPr>
        <w:b/>
        <w:bCs/>
      </w:rPr>
      <w:t>3</w:t>
    </w:r>
    <w:r w:rsidRPr="00F078BA">
      <w:rPr>
        <w:b/>
        <w:bCs/>
      </w:rPr>
      <w:t xml:space="preserve"> from 7pm at the Village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CF2"/>
    <w:multiLevelType w:val="hybridMultilevel"/>
    <w:tmpl w:val="65E2E5EC"/>
    <w:lvl w:ilvl="0" w:tplc="4C280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E5FD3"/>
    <w:multiLevelType w:val="hybridMultilevel"/>
    <w:tmpl w:val="716A64C2"/>
    <w:lvl w:ilvl="0" w:tplc="4FC6F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60EA6"/>
    <w:multiLevelType w:val="hybridMultilevel"/>
    <w:tmpl w:val="356CF948"/>
    <w:lvl w:ilvl="0" w:tplc="3B0A6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7C34"/>
    <w:multiLevelType w:val="hybridMultilevel"/>
    <w:tmpl w:val="985EC548"/>
    <w:lvl w:ilvl="0" w:tplc="764A7D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139B"/>
    <w:multiLevelType w:val="hybridMultilevel"/>
    <w:tmpl w:val="E1FABA08"/>
    <w:lvl w:ilvl="0" w:tplc="267E0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42E72"/>
    <w:multiLevelType w:val="hybridMultilevel"/>
    <w:tmpl w:val="1500EDA4"/>
    <w:lvl w:ilvl="0" w:tplc="FDBCC4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12F5"/>
    <w:multiLevelType w:val="hybridMultilevel"/>
    <w:tmpl w:val="DD963E3E"/>
    <w:lvl w:ilvl="0" w:tplc="987EAE5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4A7D"/>
    <w:multiLevelType w:val="hybridMultilevel"/>
    <w:tmpl w:val="9242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84168">
    <w:abstractNumId w:val="6"/>
  </w:num>
  <w:num w:numId="2" w16cid:durableId="356271555">
    <w:abstractNumId w:val="2"/>
  </w:num>
  <w:num w:numId="3" w16cid:durableId="2073690922">
    <w:abstractNumId w:val="5"/>
  </w:num>
  <w:num w:numId="4" w16cid:durableId="2069693487">
    <w:abstractNumId w:val="0"/>
  </w:num>
  <w:num w:numId="5" w16cid:durableId="1979072299">
    <w:abstractNumId w:val="1"/>
  </w:num>
  <w:num w:numId="6" w16cid:durableId="563373017">
    <w:abstractNumId w:val="7"/>
  </w:num>
  <w:num w:numId="7" w16cid:durableId="1148670508">
    <w:abstractNumId w:val="3"/>
  </w:num>
  <w:num w:numId="8" w16cid:durableId="1345671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19"/>
    <w:rsid w:val="00014D0E"/>
    <w:rsid w:val="00026854"/>
    <w:rsid w:val="00035184"/>
    <w:rsid w:val="000B1A33"/>
    <w:rsid w:val="000D3F5F"/>
    <w:rsid w:val="000E037D"/>
    <w:rsid w:val="000E6476"/>
    <w:rsid w:val="000F74D5"/>
    <w:rsid w:val="001D566F"/>
    <w:rsid w:val="001F19A1"/>
    <w:rsid w:val="00221BA9"/>
    <w:rsid w:val="00240889"/>
    <w:rsid w:val="00244DDB"/>
    <w:rsid w:val="00245D68"/>
    <w:rsid w:val="00294AA3"/>
    <w:rsid w:val="00297342"/>
    <w:rsid w:val="00297CF7"/>
    <w:rsid w:val="002C5EB4"/>
    <w:rsid w:val="002D52CC"/>
    <w:rsid w:val="002F656F"/>
    <w:rsid w:val="00314BCE"/>
    <w:rsid w:val="0037439B"/>
    <w:rsid w:val="003867EA"/>
    <w:rsid w:val="004038F4"/>
    <w:rsid w:val="004367B3"/>
    <w:rsid w:val="00450BF4"/>
    <w:rsid w:val="00454420"/>
    <w:rsid w:val="00490227"/>
    <w:rsid w:val="00492648"/>
    <w:rsid w:val="00531B23"/>
    <w:rsid w:val="00542DE5"/>
    <w:rsid w:val="00587308"/>
    <w:rsid w:val="005A49BC"/>
    <w:rsid w:val="005F47EF"/>
    <w:rsid w:val="00601802"/>
    <w:rsid w:val="00620B0C"/>
    <w:rsid w:val="0062488C"/>
    <w:rsid w:val="006357EB"/>
    <w:rsid w:val="00641741"/>
    <w:rsid w:val="00676753"/>
    <w:rsid w:val="006A4246"/>
    <w:rsid w:val="006B7D83"/>
    <w:rsid w:val="0071776C"/>
    <w:rsid w:val="00750B47"/>
    <w:rsid w:val="007600F7"/>
    <w:rsid w:val="007D68B3"/>
    <w:rsid w:val="00841098"/>
    <w:rsid w:val="008A1D3F"/>
    <w:rsid w:val="008B2CE6"/>
    <w:rsid w:val="008D6991"/>
    <w:rsid w:val="00974771"/>
    <w:rsid w:val="009772F2"/>
    <w:rsid w:val="009816A6"/>
    <w:rsid w:val="009A5FB1"/>
    <w:rsid w:val="009E0190"/>
    <w:rsid w:val="00A5148C"/>
    <w:rsid w:val="00A7725E"/>
    <w:rsid w:val="00A84D44"/>
    <w:rsid w:val="00B46545"/>
    <w:rsid w:val="00B770E7"/>
    <w:rsid w:val="00B922D0"/>
    <w:rsid w:val="00BA2828"/>
    <w:rsid w:val="00BB02FA"/>
    <w:rsid w:val="00C11119"/>
    <w:rsid w:val="00C3234E"/>
    <w:rsid w:val="00C45565"/>
    <w:rsid w:val="00C83FCD"/>
    <w:rsid w:val="00C850F0"/>
    <w:rsid w:val="00D223D7"/>
    <w:rsid w:val="00D27CB7"/>
    <w:rsid w:val="00D63216"/>
    <w:rsid w:val="00D8089B"/>
    <w:rsid w:val="00E06F3E"/>
    <w:rsid w:val="00E51B4F"/>
    <w:rsid w:val="00E661ED"/>
    <w:rsid w:val="00E77660"/>
    <w:rsid w:val="00E83206"/>
    <w:rsid w:val="00EB21B7"/>
    <w:rsid w:val="00EC59B6"/>
    <w:rsid w:val="00EF2EA6"/>
    <w:rsid w:val="00F07421"/>
    <w:rsid w:val="00F078BA"/>
    <w:rsid w:val="00F740CA"/>
    <w:rsid w:val="00F928F4"/>
    <w:rsid w:val="00FA5020"/>
    <w:rsid w:val="00FA60EA"/>
    <w:rsid w:val="00FA66EA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1ACC"/>
  <w15:chartTrackingRefBased/>
  <w15:docId w15:val="{97A15F41-CFB2-4A84-9526-6A0EBF5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BA"/>
  </w:style>
  <w:style w:type="paragraph" w:styleId="Footer">
    <w:name w:val="footer"/>
    <w:basedOn w:val="Normal"/>
    <w:link w:val="FooterChar"/>
    <w:uiPriority w:val="99"/>
    <w:unhideWhenUsed/>
    <w:rsid w:val="00F07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BA"/>
  </w:style>
  <w:style w:type="table" w:styleId="TableGrid">
    <w:name w:val="Table Grid"/>
    <w:basedOn w:val="TableNormal"/>
    <w:uiPriority w:val="39"/>
    <w:rsid w:val="009E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3</cp:revision>
  <cp:lastPrinted>2023-01-15T22:23:00Z</cp:lastPrinted>
  <dcterms:created xsi:type="dcterms:W3CDTF">2023-01-17T16:21:00Z</dcterms:created>
  <dcterms:modified xsi:type="dcterms:W3CDTF">2023-01-17T16:25:00Z</dcterms:modified>
</cp:coreProperties>
</file>